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6A" w:rsidRPr="000B60EF" w:rsidRDefault="00DE336A" w:rsidP="00DE336A">
      <w:pPr>
        <w:jc w:val="center"/>
        <w:rPr>
          <w:szCs w:val="28"/>
        </w:rPr>
      </w:pPr>
      <w:r w:rsidRPr="000B60EF">
        <w:rPr>
          <w:szCs w:val="28"/>
        </w:rPr>
        <w:t xml:space="preserve">Муниципальное </w:t>
      </w:r>
      <w:r w:rsidRPr="000B60EF">
        <w:rPr>
          <w:szCs w:val="28"/>
          <w:lang w:val="sah-RU"/>
        </w:rPr>
        <w:t xml:space="preserve">бюджетное </w:t>
      </w:r>
      <w:r w:rsidRPr="000B60EF">
        <w:rPr>
          <w:szCs w:val="28"/>
        </w:rPr>
        <w:t xml:space="preserve">общеобразовательное учреждение </w:t>
      </w:r>
    </w:p>
    <w:p w:rsidR="00DE336A" w:rsidRPr="000B60EF" w:rsidRDefault="00DE336A" w:rsidP="00DE336A">
      <w:pPr>
        <w:jc w:val="center"/>
        <w:rPr>
          <w:szCs w:val="28"/>
        </w:rPr>
      </w:pPr>
      <w:r w:rsidRPr="000B60EF">
        <w:rPr>
          <w:szCs w:val="28"/>
        </w:rPr>
        <w:t>«</w:t>
      </w:r>
      <w:r w:rsidRPr="000B60EF">
        <w:rPr>
          <w:szCs w:val="28"/>
          <w:lang w:val="sah-RU"/>
        </w:rPr>
        <w:t>Сюлинская СОШ им.С.С.Сюльского</w:t>
      </w:r>
      <w:r w:rsidRPr="000B60EF">
        <w:rPr>
          <w:szCs w:val="28"/>
        </w:rPr>
        <w:t>»</w:t>
      </w:r>
    </w:p>
    <w:p w:rsidR="00DE336A" w:rsidRPr="000B60EF" w:rsidRDefault="00DE336A" w:rsidP="00DE336A">
      <w:pPr>
        <w:jc w:val="center"/>
        <w:rPr>
          <w:sz w:val="28"/>
          <w:szCs w:val="28"/>
        </w:rPr>
      </w:pPr>
      <w:r w:rsidRPr="000B60EF">
        <w:rPr>
          <w:szCs w:val="28"/>
          <w:lang w:val="sah-RU"/>
        </w:rPr>
        <w:t>Нюрбинского</w:t>
      </w:r>
      <w:r w:rsidRPr="000B60EF">
        <w:rPr>
          <w:szCs w:val="28"/>
        </w:rPr>
        <w:t xml:space="preserve"> района </w:t>
      </w:r>
    </w:p>
    <w:p w:rsidR="00DE336A" w:rsidRPr="000B60EF" w:rsidRDefault="00DE336A" w:rsidP="00DE336A">
      <w:pPr>
        <w:jc w:val="center"/>
        <w:rPr>
          <w:sz w:val="28"/>
          <w:szCs w:val="28"/>
        </w:rPr>
      </w:pPr>
    </w:p>
    <w:tbl>
      <w:tblPr>
        <w:tblW w:w="15820" w:type="dxa"/>
        <w:tblInd w:w="959" w:type="dxa"/>
        <w:tblBorders>
          <w:insideH w:val="single" w:sz="4" w:space="0" w:color="auto"/>
        </w:tblBorders>
        <w:tblLook w:val="04A0"/>
      </w:tblPr>
      <w:tblGrid>
        <w:gridCol w:w="5431"/>
        <w:gridCol w:w="5374"/>
        <w:gridCol w:w="5015"/>
      </w:tblGrid>
      <w:tr w:rsidR="00DE336A" w:rsidRPr="000B60EF" w:rsidTr="00BB3EBA">
        <w:trPr>
          <w:trHeight w:val="1514"/>
        </w:trPr>
        <w:tc>
          <w:tcPr>
            <w:tcW w:w="5431" w:type="dxa"/>
            <w:shd w:val="clear" w:color="auto" w:fill="auto"/>
          </w:tcPr>
          <w:p w:rsidR="00DE336A" w:rsidRPr="000B60EF" w:rsidRDefault="00DE336A" w:rsidP="00BB3EBA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Рассмотрено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DE336A" w:rsidRPr="000B60EF" w:rsidRDefault="00DE336A" w:rsidP="00BB3EBA">
            <w:pPr>
              <w:rPr>
                <w:szCs w:val="26"/>
              </w:rPr>
            </w:pPr>
            <w:r w:rsidRPr="000B60EF">
              <w:rPr>
                <w:szCs w:val="26"/>
              </w:rPr>
              <w:t>на заседании МО</w:t>
            </w:r>
          </w:p>
          <w:p w:rsidR="00DE336A" w:rsidRPr="000B60EF" w:rsidRDefault="00DE336A" w:rsidP="00BB3EBA">
            <w:pPr>
              <w:rPr>
                <w:szCs w:val="26"/>
              </w:rPr>
            </w:pPr>
            <w:r w:rsidRPr="000B60EF">
              <w:rPr>
                <w:szCs w:val="26"/>
              </w:rPr>
              <w:t>Протокол № _________</w:t>
            </w:r>
          </w:p>
          <w:p w:rsidR="00DE336A" w:rsidRPr="000B60EF" w:rsidRDefault="00DE336A" w:rsidP="00BB3EBA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«____»________201</w:t>
            </w:r>
            <w:r w:rsidR="007F6253">
              <w:rPr>
                <w:szCs w:val="26"/>
              </w:rPr>
              <w:t>3</w:t>
            </w:r>
            <w:r w:rsidRPr="000B60EF">
              <w:rPr>
                <w:szCs w:val="26"/>
              </w:rPr>
              <w:t xml:space="preserve"> г.</w:t>
            </w:r>
          </w:p>
          <w:p w:rsidR="00DE336A" w:rsidRPr="000B60EF" w:rsidRDefault="00DE336A" w:rsidP="00BB3EBA">
            <w:pPr>
              <w:rPr>
                <w:szCs w:val="26"/>
                <w:lang w:val="sah-RU"/>
              </w:rPr>
            </w:pPr>
            <w:r w:rsidRPr="000B60EF">
              <w:rPr>
                <w:szCs w:val="26"/>
                <w:lang w:val="sah-RU"/>
              </w:rPr>
              <w:t>____________________</w:t>
            </w:r>
          </w:p>
        </w:tc>
        <w:tc>
          <w:tcPr>
            <w:tcW w:w="5374" w:type="dxa"/>
            <w:shd w:val="clear" w:color="auto" w:fill="auto"/>
          </w:tcPr>
          <w:p w:rsidR="00DE336A" w:rsidRPr="000B60EF" w:rsidRDefault="00DE336A" w:rsidP="00BB3EBA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Согласовано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DE336A" w:rsidRPr="000B60EF" w:rsidRDefault="00DE336A" w:rsidP="00BB3EBA">
            <w:pPr>
              <w:rPr>
                <w:szCs w:val="26"/>
              </w:rPr>
            </w:pPr>
            <w:r w:rsidRPr="000B60EF">
              <w:rPr>
                <w:szCs w:val="26"/>
              </w:rPr>
              <w:t>Зам. директора по УВР</w:t>
            </w:r>
          </w:p>
          <w:p w:rsidR="00DE336A" w:rsidRPr="000B60EF" w:rsidRDefault="00DE336A" w:rsidP="00BB3EBA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>_________</w:t>
            </w:r>
            <w:r w:rsidRPr="000B60EF">
              <w:rPr>
                <w:szCs w:val="26"/>
                <w:lang w:val="sah-RU"/>
              </w:rPr>
              <w:t>М.А</w:t>
            </w:r>
            <w:r w:rsidRPr="000B60EF">
              <w:rPr>
                <w:szCs w:val="26"/>
              </w:rPr>
              <w:t>.</w:t>
            </w:r>
            <w:r w:rsidRPr="000B60EF">
              <w:rPr>
                <w:szCs w:val="26"/>
                <w:lang w:val="sah-RU"/>
              </w:rPr>
              <w:t>Федорова</w:t>
            </w:r>
          </w:p>
          <w:p w:rsidR="00DE336A" w:rsidRPr="000B60EF" w:rsidRDefault="00DE336A" w:rsidP="00BB3EBA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«____»________201</w:t>
            </w:r>
            <w:r w:rsidR="007F6253">
              <w:rPr>
                <w:szCs w:val="26"/>
              </w:rPr>
              <w:t>3</w:t>
            </w:r>
            <w:r w:rsidRPr="000B60EF">
              <w:rPr>
                <w:szCs w:val="26"/>
              </w:rPr>
              <w:t xml:space="preserve"> г.</w:t>
            </w:r>
          </w:p>
        </w:tc>
        <w:tc>
          <w:tcPr>
            <w:tcW w:w="5015" w:type="dxa"/>
            <w:shd w:val="clear" w:color="auto" w:fill="auto"/>
          </w:tcPr>
          <w:p w:rsidR="00DE336A" w:rsidRPr="000B60EF" w:rsidRDefault="00DE336A" w:rsidP="00BB3EBA">
            <w:pPr>
              <w:rPr>
                <w:szCs w:val="26"/>
              </w:rPr>
            </w:pPr>
            <w:r w:rsidRPr="000B60EF">
              <w:rPr>
                <w:szCs w:val="26"/>
              </w:rPr>
              <w:t xml:space="preserve">           </w:t>
            </w:r>
            <w:r w:rsidRPr="000B60EF">
              <w:rPr>
                <w:sz w:val="28"/>
                <w:szCs w:val="28"/>
              </w:rPr>
              <w:t>«</w:t>
            </w:r>
            <w:r w:rsidRPr="000B60EF">
              <w:rPr>
                <w:szCs w:val="26"/>
              </w:rPr>
              <w:t>Утверждаю</w:t>
            </w:r>
            <w:r w:rsidRPr="000B60EF">
              <w:rPr>
                <w:sz w:val="28"/>
                <w:szCs w:val="28"/>
              </w:rPr>
              <w:t>»</w:t>
            </w:r>
            <w:r w:rsidRPr="000B60EF">
              <w:rPr>
                <w:szCs w:val="26"/>
              </w:rPr>
              <w:t xml:space="preserve"> </w:t>
            </w:r>
          </w:p>
          <w:p w:rsidR="00DE336A" w:rsidRPr="000B60EF" w:rsidRDefault="00DE336A" w:rsidP="00BB3EBA">
            <w:pPr>
              <w:rPr>
                <w:szCs w:val="26"/>
              </w:rPr>
            </w:pPr>
            <w:r w:rsidRPr="000B60EF">
              <w:rPr>
                <w:szCs w:val="26"/>
              </w:rPr>
              <w:t>Приказ  № _________</w:t>
            </w:r>
          </w:p>
          <w:p w:rsidR="00DE336A" w:rsidRPr="000B60EF" w:rsidRDefault="00DE336A" w:rsidP="00BB3EBA">
            <w:pPr>
              <w:rPr>
                <w:szCs w:val="26"/>
              </w:rPr>
            </w:pPr>
            <w:r w:rsidRPr="000B60EF">
              <w:rPr>
                <w:szCs w:val="26"/>
              </w:rPr>
              <w:t>от «____»_______201</w:t>
            </w:r>
            <w:r w:rsidR="007F6253">
              <w:rPr>
                <w:szCs w:val="26"/>
              </w:rPr>
              <w:t>3</w:t>
            </w:r>
            <w:r w:rsidRPr="000B60EF">
              <w:rPr>
                <w:szCs w:val="26"/>
              </w:rPr>
              <w:t>г.</w:t>
            </w:r>
          </w:p>
          <w:p w:rsidR="00DE336A" w:rsidRPr="000B60EF" w:rsidRDefault="00DE336A" w:rsidP="00BB3EBA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 xml:space="preserve">Директор </w:t>
            </w:r>
            <w:r w:rsidRPr="000B60EF">
              <w:rPr>
                <w:szCs w:val="26"/>
                <w:lang w:val="sah-RU"/>
              </w:rPr>
              <w:t>МБОУ ССОШ</w:t>
            </w:r>
          </w:p>
          <w:p w:rsidR="00DE336A" w:rsidRPr="000B60EF" w:rsidRDefault="00DE336A" w:rsidP="00BB3EBA">
            <w:pPr>
              <w:rPr>
                <w:szCs w:val="26"/>
                <w:lang w:val="sah-RU"/>
              </w:rPr>
            </w:pPr>
            <w:r w:rsidRPr="000B60EF">
              <w:rPr>
                <w:szCs w:val="26"/>
              </w:rPr>
              <w:t>_________</w:t>
            </w:r>
            <w:r w:rsidRPr="000B60EF">
              <w:rPr>
                <w:szCs w:val="26"/>
                <w:lang w:val="sah-RU"/>
              </w:rPr>
              <w:t>Семенов Н.Н.</w:t>
            </w:r>
          </w:p>
          <w:p w:rsidR="00DE336A" w:rsidRPr="000B60EF" w:rsidRDefault="00DE336A" w:rsidP="00BB3EBA">
            <w:pPr>
              <w:rPr>
                <w:szCs w:val="26"/>
              </w:rPr>
            </w:pPr>
          </w:p>
        </w:tc>
      </w:tr>
    </w:tbl>
    <w:p w:rsidR="00DE336A" w:rsidRPr="000B60EF" w:rsidRDefault="00DE336A" w:rsidP="00DE336A">
      <w:pPr>
        <w:jc w:val="center"/>
        <w:rPr>
          <w:szCs w:val="28"/>
        </w:rPr>
      </w:pPr>
    </w:p>
    <w:p w:rsidR="00DE336A" w:rsidRPr="000B60EF" w:rsidRDefault="00DE336A" w:rsidP="00DE336A">
      <w:pPr>
        <w:jc w:val="center"/>
        <w:rPr>
          <w:szCs w:val="28"/>
        </w:rPr>
      </w:pPr>
    </w:p>
    <w:p w:rsidR="00DE336A" w:rsidRPr="000B60EF" w:rsidRDefault="00DE336A" w:rsidP="00DE336A">
      <w:pPr>
        <w:jc w:val="center"/>
        <w:rPr>
          <w:szCs w:val="28"/>
        </w:rPr>
      </w:pPr>
    </w:p>
    <w:p w:rsidR="00DE336A" w:rsidRPr="000B60EF" w:rsidRDefault="00DE336A" w:rsidP="00DE336A">
      <w:pPr>
        <w:jc w:val="center"/>
        <w:rPr>
          <w:szCs w:val="28"/>
        </w:rPr>
      </w:pPr>
    </w:p>
    <w:p w:rsidR="00DE336A" w:rsidRPr="000B60EF" w:rsidRDefault="00DE336A" w:rsidP="00DE336A">
      <w:pPr>
        <w:jc w:val="center"/>
        <w:rPr>
          <w:sz w:val="28"/>
          <w:szCs w:val="32"/>
        </w:rPr>
      </w:pPr>
      <w:r w:rsidRPr="000B60EF">
        <w:rPr>
          <w:b/>
          <w:sz w:val="28"/>
          <w:szCs w:val="32"/>
          <w:lang w:val="sah-RU"/>
        </w:rPr>
        <w:t>Р</w:t>
      </w:r>
      <w:r w:rsidRPr="000B60EF">
        <w:rPr>
          <w:b/>
          <w:sz w:val="28"/>
          <w:szCs w:val="32"/>
        </w:rPr>
        <w:t>АБОЧАЯ ПРОГРАММА</w:t>
      </w:r>
    </w:p>
    <w:p w:rsidR="00DE336A" w:rsidRPr="000B60EF" w:rsidRDefault="00DE336A" w:rsidP="00DE336A">
      <w:pPr>
        <w:jc w:val="center"/>
        <w:rPr>
          <w:szCs w:val="28"/>
        </w:rPr>
      </w:pPr>
      <w:r>
        <w:rPr>
          <w:szCs w:val="28"/>
        </w:rPr>
        <w:t>по учебному курсу «</w:t>
      </w:r>
      <w:r w:rsidR="007F6253">
        <w:rPr>
          <w:szCs w:val="28"/>
        </w:rPr>
        <w:t>Основы северного земледелия</w:t>
      </w:r>
      <w:r w:rsidRPr="000B60EF">
        <w:rPr>
          <w:szCs w:val="28"/>
        </w:rPr>
        <w:t xml:space="preserve">» в </w:t>
      </w:r>
      <w:r w:rsidR="007F6253">
        <w:rPr>
          <w:szCs w:val="28"/>
        </w:rPr>
        <w:t>5-9 классах</w:t>
      </w:r>
    </w:p>
    <w:p w:rsidR="00DE336A" w:rsidRPr="000B60EF" w:rsidRDefault="00DE336A" w:rsidP="00DE336A">
      <w:pPr>
        <w:jc w:val="center"/>
        <w:rPr>
          <w:szCs w:val="28"/>
        </w:rPr>
      </w:pPr>
    </w:p>
    <w:p w:rsidR="00DE336A" w:rsidRPr="000B60EF" w:rsidRDefault="00DE336A" w:rsidP="00DE336A">
      <w:pPr>
        <w:rPr>
          <w:szCs w:val="28"/>
        </w:rPr>
      </w:pPr>
    </w:p>
    <w:p w:rsidR="00DE336A" w:rsidRPr="000B60EF" w:rsidRDefault="00DE336A" w:rsidP="00DE336A">
      <w:pPr>
        <w:rPr>
          <w:szCs w:val="28"/>
        </w:rPr>
      </w:pPr>
    </w:p>
    <w:p w:rsidR="00DE336A" w:rsidRPr="00BB3EBA" w:rsidRDefault="00DE336A" w:rsidP="00DE336A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</w:rPr>
      </w:pPr>
      <w:r w:rsidRPr="000B60EF">
        <w:rPr>
          <w:b/>
          <w:szCs w:val="28"/>
          <w:lang w:val="sah-RU"/>
        </w:rPr>
        <w:t>Класс:</w:t>
      </w:r>
      <w:r w:rsidR="00B13DA3">
        <w:rPr>
          <w:szCs w:val="28"/>
          <w:lang w:val="sah-RU"/>
        </w:rPr>
        <w:t xml:space="preserve"> </w:t>
      </w:r>
      <w:r w:rsidR="007F6253">
        <w:rPr>
          <w:szCs w:val="28"/>
        </w:rPr>
        <w:t>5-9</w:t>
      </w:r>
    </w:p>
    <w:p w:rsidR="00DE336A" w:rsidRPr="007F6253" w:rsidRDefault="00DE336A" w:rsidP="00DE336A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</w:rPr>
      </w:pPr>
      <w:r w:rsidRPr="000B60EF">
        <w:rPr>
          <w:b/>
          <w:szCs w:val="28"/>
          <w:lang w:val="sah-RU"/>
        </w:rPr>
        <w:t>Учитель:</w:t>
      </w:r>
      <w:r w:rsidR="007F6253">
        <w:rPr>
          <w:szCs w:val="28"/>
          <w:lang w:val="sah-RU"/>
        </w:rPr>
        <w:t xml:space="preserve"> </w:t>
      </w:r>
      <w:r w:rsidR="007F6253">
        <w:rPr>
          <w:szCs w:val="28"/>
        </w:rPr>
        <w:t>Андреева Римма Николаевна</w:t>
      </w:r>
    </w:p>
    <w:p w:rsidR="00DE336A" w:rsidRDefault="00DE336A" w:rsidP="00DE336A">
      <w:pPr>
        <w:spacing w:line="276" w:lineRule="auto"/>
        <w:contextualSpacing/>
        <w:jc w:val="both"/>
      </w:pPr>
      <w:r w:rsidRPr="000B60EF">
        <w:rPr>
          <w:b/>
          <w:szCs w:val="28"/>
          <w:lang w:val="sah-RU"/>
        </w:rPr>
        <w:t>Учебник</w:t>
      </w:r>
      <w:r w:rsidRPr="007F6253">
        <w:rPr>
          <w:b/>
          <w:lang w:val="sah-RU"/>
        </w:rPr>
        <w:t>:</w:t>
      </w:r>
      <w:r w:rsidRPr="007F6253">
        <w:rPr>
          <w:color w:val="000000"/>
        </w:rPr>
        <w:t xml:space="preserve"> </w:t>
      </w:r>
      <w:r w:rsidR="007F6253" w:rsidRPr="007F6253">
        <w:t>Г.В. Пичугина</w:t>
      </w:r>
      <w:r w:rsidR="007F6253">
        <w:t xml:space="preserve"> «Основы ведения крестьянского хозяйства» </w:t>
      </w:r>
      <w:proofErr w:type="spellStart"/>
      <w:r w:rsidR="007F6253">
        <w:t>М.:Дрофа</w:t>
      </w:r>
      <w:proofErr w:type="spellEnd"/>
      <w:r w:rsidR="007F6253">
        <w:t>, 2001</w:t>
      </w:r>
    </w:p>
    <w:p w:rsidR="007F6253" w:rsidRDefault="007F6253" w:rsidP="00DE336A">
      <w:pPr>
        <w:spacing w:line="276" w:lineRule="auto"/>
        <w:contextualSpacing/>
        <w:jc w:val="both"/>
      </w:pPr>
      <w:r>
        <w:t>-</w:t>
      </w:r>
      <w:proofErr w:type="spellStart"/>
      <w:r>
        <w:t>Трайтак</w:t>
      </w:r>
      <w:proofErr w:type="spellEnd"/>
      <w:r>
        <w:t xml:space="preserve"> Д.И. «Сельскохозяйственный труд». </w:t>
      </w:r>
      <w:proofErr w:type="spellStart"/>
      <w:r>
        <w:t>М.:Просвещение</w:t>
      </w:r>
      <w:proofErr w:type="spellEnd"/>
      <w:r>
        <w:t>, 1994</w:t>
      </w:r>
    </w:p>
    <w:p w:rsidR="007F6253" w:rsidRPr="007F6253" w:rsidRDefault="007F6253" w:rsidP="004436DC">
      <w:pPr>
        <w:tabs>
          <w:tab w:val="left" w:pos="12977"/>
        </w:tabs>
        <w:spacing w:line="276" w:lineRule="auto"/>
        <w:contextualSpacing/>
        <w:jc w:val="both"/>
        <w:rPr>
          <w:color w:val="000000"/>
        </w:rPr>
      </w:pPr>
      <w:r>
        <w:t>-Конюхов Г.И. «Земледелие Якутии» Новосибирск, 2005.</w:t>
      </w:r>
      <w:r w:rsidR="004436DC">
        <w:tab/>
      </w:r>
    </w:p>
    <w:p w:rsidR="00DE336A" w:rsidRPr="000B60EF" w:rsidRDefault="00DE336A" w:rsidP="00DE336A">
      <w:pPr>
        <w:tabs>
          <w:tab w:val="left" w:pos="5103"/>
          <w:tab w:val="left" w:pos="5670"/>
        </w:tabs>
        <w:spacing w:line="276" w:lineRule="auto"/>
        <w:contextualSpacing/>
        <w:rPr>
          <w:szCs w:val="28"/>
        </w:rPr>
      </w:pPr>
      <w:r w:rsidRPr="000B60EF">
        <w:rPr>
          <w:b/>
          <w:szCs w:val="28"/>
          <w:lang w:val="sah-RU"/>
        </w:rPr>
        <w:t>Количество часов</w:t>
      </w:r>
      <w:r w:rsidR="007F6253">
        <w:rPr>
          <w:b/>
          <w:szCs w:val="28"/>
        </w:rPr>
        <w:t xml:space="preserve">: </w:t>
      </w:r>
      <w:r w:rsidR="007F6253" w:rsidRPr="007F6253">
        <w:rPr>
          <w:szCs w:val="28"/>
        </w:rPr>
        <w:t>в год – 34, неделю – 1 ч</w:t>
      </w:r>
      <w:r w:rsidRPr="000B60EF">
        <w:rPr>
          <w:szCs w:val="28"/>
        </w:rPr>
        <w:tab/>
        <w:t xml:space="preserve"> </w:t>
      </w:r>
    </w:p>
    <w:p w:rsidR="00DE336A" w:rsidRPr="000B60EF" w:rsidRDefault="00DE336A" w:rsidP="00DE336A">
      <w:pPr>
        <w:tabs>
          <w:tab w:val="left" w:pos="5529"/>
          <w:tab w:val="left" w:pos="5670"/>
        </w:tabs>
        <w:spacing w:line="276" w:lineRule="auto"/>
        <w:contextualSpacing/>
        <w:rPr>
          <w:szCs w:val="28"/>
          <w:lang w:val="sah-RU"/>
        </w:rPr>
      </w:pPr>
    </w:p>
    <w:p w:rsidR="00DE336A" w:rsidRPr="000B60EF" w:rsidRDefault="00DE336A" w:rsidP="00DE336A">
      <w:pPr>
        <w:tabs>
          <w:tab w:val="left" w:pos="5529"/>
          <w:tab w:val="left" w:pos="5670"/>
        </w:tabs>
        <w:rPr>
          <w:szCs w:val="28"/>
          <w:lang w:val="sah-RU"/>
        </w:rPr>
      </w:pPr>
      <w:r w:rsidRPr="000B60EF">
        <w:rPr>
          <w:szCs w:val="28"/>
          <w:lang w:val="sah-RU"/>
        </w:rPr>
        <w:t xml:space="preserve"> </w:t>
      </w:r>
    </w:p>
    <w:p w:rsidR="00DE336A" w:rsidRPr="000B60EF" w:rsidRDefault="00DE336A" w:rsidP="00DE336A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DE336A" w:rsidRPr="000B60EF" w:rsidRDefault="00DE336A" w:rsidP="00DE336A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DE336A" w:rsidRPr="000B60EF" w:rsidRDefault="00DE336A" w:rsidP="00DE336A">
      <w:pPr>
        <w:tabs>
          <w:tab w:val="left" w:pos="5529"/>
          <w:tab w:val="left" w:pos="5670"/>
        </w:tabs>
        <w:rPr>
          <w:szCs w:val="28"/>
          <w:lang w:val="sah-RU"/>
        </w:rPr>
      </w:pPr>
    </w:p>
    <w:p w:rsidR="00DE336A" w:rsidRPr="000B60EF" w:rsidRDefault="00DE336A" w:rsidP="00DE336A">
      <w:pPr>
        <w:tabs>
          <w:tab w:val="left" w:pos="5529"/>
          <w:tab w:val="left" w:pos="5670"/>
        </w:tabs>
        <w:rPr>
          <w:szCs w:val="28"/>
        </w:rPr>
      </w:pPr>
    </w:p>
    <w:p w:rsidR="00DE336A" w:rsidRDefault="00DE336A" w:rsidP="00DE336A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DE336A" w:rsidRDefault="00DE336A" w:rsidP="00DE336A">
      <w:pPr>
        <w:tabs>
          <w:tab w:val="left" w:pos="5529"/>
          <w:tab w:val="left" w:pos="5670"/>
        </w:tabs>
        <w:jc w:val="center"/>
        <w:rPr>
          <w:szCs w:val="28"/>
          <w:lang w:val="sah-RU"/>
        </w:rPr>
      </w:pPr>
    </w:p>
    <w:p w:rsidR="00DE336A" w:rsidRPr="000B60EF" w:rsidRDefault="00DE336A" w:rsidP="00DE336A">
      <w:pPr>
        <w:tabs>
          <w:tab w:val="left" w:pos="5529"/>
          <w:tab w:val="left" w:pos="5670"/>
        </w:tabs>
        <w:jc w:val="center"/>
        <w:rPr>
          <w:szCs w:val="28"/>
        </w:rPr>
      </w:pPr>
      <w:r w:rsidRPr="000B60EF">
        <w:rPr>
          <w:szCs w:val="28"/>
        </w:rPr>
        <w:t>201</w:t>
      </w:r>
      <w:r w:rsidRPr="000B60EF">
        <w:rPr>
          <w:szCs w:val="28"/>
          <w:lang w:val="sah-RU"/>
        </w:rPr>
        <w:t>2</w:t>
      </w:r>
      <w:r w:rsidRPr="000B60EF">
        <w:rPr>
          <w:szCs w:val="28"/>
        </w:rPr>
        <w:t>/201</w:t>
      </w:r>
      <w:r w:rsidRPr="000B60EF">
        <w:rPr>
          <w:szCs w:val="28"/>
          <w:lang w:val="sah-RU"/>
        </w:rPr>
        <w:t>3</w:t>
      </w:r>
      <w:r w:rsidRPr="000B60EF">
        <w:rPr>
          <w:szCs w:val="28"/>
        </w:rPr>
        <w:t xml:space="preserve"> учебный год</w:t>
      </w:r>
    </w:p>
    <w:p w:rsidR="00B13DA3" w:rsidRPr="00A72DA5" w:rsidRDefault="00B13DA3" w:rsidP="00B13DA3">
      <w:pPr>
        <w:jc w:val="center"/>
        <w:rPr>
          <w:b/>
        </w:rPr>
      </w:pPr>
      <w:r w:rsidRPr="00A72DA5">
        <w:rPr>
          <w:b/>
        </w:rPr>
        <w:t>Пояснительная записка</w:t>
      </w:r>
    </w:p>
    <w:p w:rsidR="00B13DA3" w:rsidRPr="00A72DA5" w:rsidRDefault="00B13DA3" w:rsidP="00B13DA3">
      <w:pPr>
        <w:widowControl w:val="0"/>
        <w:ind w:firstLine="720"/>
        <w:jc w:val="both"/>
      </w:pPr>
      <w:r>
        <w:t>Учебная</w:t>
      </w:r>
      <w:r w:rsidRPr="00A72DA5">
        <w:t xml:space="preserve">  программа по </w:t>
      </w:r>
      <w:r>
        <w:t>геометрии</w:t>
      </w:r>
      <w:r w:rsidRPr="00A72DA5">
        <w:t xml:space="preserve"> составлена на основе федерального компонента государственного стандарта основного общего образования.</w:t>
      </w:r>
    </w:p>
    <w:p w:rsidR="00B13DA3" w:rsidRPr="00747C4F" w:rsidRDefault="00B13DA3" w:rsidP="00B13DA3">
      <w:pPr>
        <w:ind w:firstLine="708"/>
        <w:jc w:val="both"/>
        <w:rPr>
          <w:color w:val="000000"/>
        </w:rPr>
      </w:pPr>
      <w:r w:rsidRPr="00A72DA5">
        <w:rPr>
          <w:color w:val="000000"/>
        </w:rPr>
        <w:t xml:space="preserve">Данная </w:t>
      </w:r>
      <w:r>
        <w:rPr>
          <w:color w:val="000000"/>
        </w:rPr>
        <w:t>учебная</w:t>
      </w:r>
      <w:r w:rsidRPr="00A72DA5">
        <w:rPr>
          <w:color w:val="000000"/>
        </w:rPr>
        <w:t xml:space="preserve"> программа ориентирована на учащихся 7 классов и реализуется на основе следующих документов:</w:t>
      </w:r>
    </w:p>
    <w:p w:rsidR="00B13DA3" w:rsidRDefault="00B13DA3" w:rsidP="00B13DA3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Государственный стандарт основного общего образования по математике.</w:t>
      </w:r>
    </w:p>
    <w:p w:rsidR="00B13DA3" w:rsidRPr="00D03CF2" w:rsidRDefault="00B13DA3" w:rsidP="00B13DA3">
      <w:pPr>
        <w:numPr>
          <w:ilvl w:val="0"/>
          <w:numId w:val="1"/>
        </w:numPr>
        <w:jc w:val="both"/>
        <w:rPr>
          <w:color w:val="000000"/>
        </w:rPr>
      </w:pPr>
      <w:r w:rsidRPr="00D03CF2">
        <w:rPr>
          <w:color w:val="000000"/>
        </w:rPr>
        <w:t>Программы общеобразовательных учреждений. Геометрия 7-9 классы.</w:t>
      </w:r>
      <w:r w:rsidRPr="00D03CF2">
        <w:rPr>
          <w:b/>
        </w:rPr>
        <w:t xml:space="preserve"> </w:t>
      </w:r>
      <w:r w:rsidRPr="00D03CF2">
        <w:rPr>
          <w:color w:val="000000"/>
        </w:rPr>
        <w:t>Программа соответствует учебнику Погорелова А.В. Геометрия: Учебник для 7-9 классов средней школы. – М.: Просвещение, 200</w:t>
      </w:r>
      <w:r>
        <w:rPr>
          <w:color w:val="000000"/>
        </w:rPr>
        <w:t>9</w:t>
      </w:r>
      <w:r w:rsidRPr="00D03CF2">
        <w:rPr>
          <w:color w:val="000000"/>
        </w:rPr>
        <w:t xml:space="preserve"> г.</w:t>
      </w:r>
    </w:p>
    <w:p w:rsidR="00B13DA3" w:rsidRDefault="00B13DA3" w:rsidP="00B13DA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Преподавание ведется по второму варианту – 2 часа в неделю, всего </w:t>
      </w:r>
      <w:r w:rsidRPr="00B13DA3">
        <w:rPr>
          <w:color w:val="000000"/>
        </w:rPr>
        <w:t>70</w:t>
      </w:r>
      <w:r>
        <w:rPr>
          <w:color w:val="000000"/>
        </w:rPr>
        <w:t xml:space="preserve"> часов.</w:t>
      </w:r>
    </w:p>
    <w:p w:rsidR="00B13DA3" w:rsidRPr="00A72DA5" w:rsidRDefault="00B13DA3" w:rsidP="00B13DA3">
      <w:pPr>
        <w:ind w:firstLine="708"/>
        <w:jc w:val="both"/>
      </w:pPr>
      <w:r w:rsidRPr="0032403D">
        <w:rPr>
          <w:b/>
        </w:rPr>
        <w:t>Геометрия</w:t>
      </w:r>
      <w:r w:rsidRPr="0032403D">
        <w:t xml:space="preserve"> – оди</w:t>
      </w:r>
      <w:r w:rsidRPr="00A72DA5">
        <w:t>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мышления, в формирование понятия доказательства.</w:t>
      </w:r>
    </w:p>
    <w:p w:rsidR="00B13DA3" w:rsidRDefault="00B13DA3" w:rsidP="00B13DA3">
      <w:pPr>
        <w:ind w:firstLine="708"/>
        <w:jc w:val="both"/>
      </w:pPr>
      <w:r>
        <w:rPr>
          <w:b/>
        </w:rPr>
        <w:t xml:space="preserve">Целью изучения курса геометрии </w:t>
      </w:r>
      <w:r w:rsidRPr="00E95AD7">
        <w:t>является</w:t>
      </w:r>
      <w:r>
        <w:t xml:space="preserve"> систематическое изучение свойств геометрических фигур на плоскости, развитие логического мышления и подготовка аппарата, необходимого для изучения смежных дисциплин и курса стереометрии в старших классах.</w:t>
      </w:r>
    </w:p>
    <w:p w:rsidR="00B13DA3" w:rsidRDefault="00B13DA3" w:rsidP="00B13DA3">
      <w:pPr>
        <w:ind w:firstLine="708"/>
        <w:jc w:val="both"/>
        <w:rPr>
          <w:b/>
        </w:rPr>
      </w:pPr>
      <w:r>
        <w:t xml:space="preserve"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абстракции изучаемого материала. Учащиеся овладевают приемами аналитико-синтетической деятельности при доказательстве теорем и решении задач. Систематическое изложение курса позволяет начать работу по формированию представлений учащихся о строении математической теории, обеспечивает развитие логического мышления школьников. 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умение учащихся вычленять геометрические факты и отношения в предметах и явлениях действительности, использовать язык геометрии для их описания.  </w:t>
      </w:r>
    </w:p>
    <w:p w:rsidR="00B13DA3" w:rsidRPr="00756129" w:rsidRDefault="00B13DA3" w:rsidP="00B13DA3">
      <w:pPr>
        <w:ind w:firstLine="708"/>
        <w:jc w:val="both"/>
        <w:rPr>
          <w:b/>
        </w:rPr>
      </w:pPr>
      <w:r w:rsidRPr="00756129">
        <w:rPr>
          <w:b/>
        </w:rPr>
        <w:t xml:space="preserve">Изучение </w:t>
      </w:r>
      <w:r>
        <w:rPr>
          <w:b/>
        </w:rPr>
        <w:t>программного материала дает возможность учащимся</w:t>
      </w:r>
      <w:r w:rsidRPr="00756129">
        <w:rPr>
          <w:b/>
        </w:rPr>
        <w:t>:</w:t>
      </w:r>
    </w:p>
    <w:p w:rsidR="00B13DA3" w:rsidRDefault="00B13DA3" w:rsidP="00B13DA3">
      <w:pPr>
        <w:numPr>
          <w:ilvl w:val="0"/>
          <w:numId w:val="2"/>
        </w:numPr>
        <w:tabs>
          <w:tab w:val="clear" w:pos="567"/>
        </w:tabs>
        <w:jc w:val="both"/>
        <w:rPr>
          <w:bCs/>
        </w:rPr>
      </w:pPr>
      <w:r>
        <w:rPr>
          <w:b/>
          <w:bCs/>
        </w:rPr>
        <w:t xml:space="preserve">осознать, </w:t>
      </w:r>
      <w:r w:rsidRPr="00C662E5">
        <w:rPr>
          <w:bCs/>
        </w:rPr>
        <w:t>что</w:t>
      </w:r>
      <w:r>
        <w:rPr>
          <w:bCs/>
        </w:rPr>
        <w:t xml:space="preserve"> геометрические формы являются идеализированными образами реальных объектов</w:t>
      </w:r>
      <w:r w:rsidRPr="00463210">
        <w:rPr>
          <w:bCs/>
        </w:rPr>
        <w:t>;</w:t>
      </w:r>
    </w:p>
    <w:p w:rsidR="00B13DA3" w:rsidRDefault="00B13DA3" w:rsidP="00B13DA3">
      <w:pPr>
        <w:numPr>
          <w:ilvl w:val="0"/>
          <w:numId w:val="2"/>
        </w:numPr>
        <w:tabs>
          <w:tab w:val="clear" w:pos="567"/>
        </w:tabs>
        <w:jc w:val="both"/>
        <w:rPr>
          <w:bCs/>
        </w:rPr>
      </w:pPr>
      <w:r>
        <w:rPr>
          <w:b/>
          <w:bCs/>
        </w:rPr>
        <w:t xml:space="preserve">научиться </w:t>
      </w:r>
      <w:r>
        <w:rPr>
          <w:bCs/>
        </w:rPr>
        <w:t>использовать геометрический язык для описания предметов окружающего мира;</w:t>
      </w:r>
    </w:p>
    <w:p w:rsidR="00B13DA3" w:rsidRDefault="00B13DA3" w:rsidP="00B13DA3">
      <w:pPr>
        <w:numPr>
          <w:ilvl w:val="0"/>
          <w:numId w:val="2"/>
        </w:numPr>
        <w:tabs>
          <w:tab w:val="clear" w:pos="567"/>
        </w:tabs>
        <w:jc w:val="both"/>
        <w:rPr>
          <w:bCs/>
        </w:rPr>
      </w:pPr>
      <w:r>
        <w:rPr>
          <w:b/>
          <w:bCs/>
        </w:rPr>
        <w:t xml:space="preserve">получить </w:t>
      </w:r>
      <w:r w:rsidRPr="004E17BE">
        <w:rPr>
          <w:bCs/>
        </w:rPr>
        <w:t>представления</w:t>
      </w:r>
      <w:r>
        <w:rPr>
          <w:b/>
          <w:bCs/>
        </w:rPr>
        <w:t xml:space="preserve"> </w:t>
      </w:r>
      <w:r>
        <w:rPr>
          <w:bCs/>
        </w:rPr>
        <w:t>о некоторых областях применения геометрии в быту, науке, технике, искусстве;</w:t>
      </w:r>
    </w:p>
    <w:p w:rsidR="00B13DA3" w:rsidRDefault="00B13DA3" w:rsidP="00B13DA3">
      <w:pPr>
        <w:numPr>
          <w:ilvl w:val="0"/>
          <w:numId w:val="2"/>
        </w:numPr>
        <w:tabs>
          <w:tab w:val="clear" w:pos="567"/>
        </w:tabs>
        <w:jc w:val="both"/>
        <w:rPr>
          <w:bCs/>
        </w:rPr>
      </w:pPr>
      <w:r>
        <w:rPr>
          <w:b/>
          <w:bCs/>
        </w:rPr>
        <w:t xml:space="preserve">усвоить </w:t>
      </w:r>
      <w:r>
        <w:rPr>
          <w:bCs/>
        </w:rPr>
        <w:t>систематизированные сведения о плоских фигурах и основных геометрических отношениях;</w:t>
      </w:r>
    </w:p>
    <w:p w:rsidR="00B13DA3" w:rsidRPr="00C662E5" w:rsidRDefault="00B13DA3" w:rsidP="00B13DA3">
      <w:pPr>
        <w:numPr>
          <w:ilvl w:val="0"/>
          <w:numId w:val="2"/>
        </w:numPr>
        <w:tabs>
          <w:tab w:val="clear" w:pos="567"/>
        </w:tabs>
        <w:jc w:val="both"/>
        <w:rPr>
          <w:b/>
          <w:bCs/>
        </w:rPr>
      </w:pPr>
      <w:r w:rsidRPr="00C662E5">
        <w:rPr>
          <w:b/>
          <w:bCs/>
        </w:rPr>
        <w:t xml:space="preserve">приобрести </w:t>
      </w:r>
      <w:r w:rsidRPr="004E17BE">
        <w:rPr>
          <w:bCs/>
        </w:rPr>
        <w:t>опыт</w:t>
      </w:r>
      <w:r>
        <w:rPr>
          <w:b/>
          <w:bCs/>
        </w:rPr>
        <w:t xml:space="preserve"> </w:t>
      </w:r>
      <w:r>
        <w:rPr>
          <w:bCs/>
        </w:rPr>
        <w:t>дедуктивных рассуждений: уметь доказывать основные теоремы курса, проводить доказательные рассуждения в ходе решения задач;</w:t>
      </w:r>
    </w:p>
    <w:p w:rsidR="00B13DA3" w:rsidRPr="00C662E5" w:rsidRDefault="00B13DA3" w:rsidP="00B13DA3">
      <w:pPr>
        <w:numPr>
          <w:ilvl w:val="0"/>
          <w:numId w:val="2"/>
        </w:numPr>
        <w:tabs>
          <w:tab w:val="clear" w:pos="567"/>
        </w:tabs>
        <w:jc w:val="both"/>
        <w:rPr>
          <w:bCs/>
        </w:rPr>
      </w:pPr>
      <w:r>
        <w:rPr>
          <w:b/>
          <w:bCs/>
        </w:rPr>
        <w:t xml:space="preserve">научиться </w:t>
      </w:r>
      <w:r w:rsidRPr="004E17BE">
        <w:rPr>
          <w:bCs/>
        </w:rPr>
        <w:t>решать задачи</w:t>
      </w:r>
      <w:r>
        <w:rPr>
          <w:b/>
          <w:bCs/>
        </w:rPr>
        <w:t xml:space="preserve"> </w:t>
      </w:r>
      <w:r w:rsidRPr="00C662E5">
        <w:rPr>
          <w:bCs/>
        </w:rPr>
        <w:t xml:space="preserve">на доказательство, вычисление и построение; </w:t>
      </w:r>
    </w:p>
    <w:p w:rsidR="00B13DA3" w:rsidRDefault="00B13DA3" w:rsidP="00B13DA3">
      <w:pPr>
        <w:numPr>
          <w:ilvl w:val="0"/>
          <w:numId w:val="2"/>
        </w:numPr>
        <w:tabs>
          <w:tab w:val="clear" w:pos="567"/>
        </w:tabs>
        <w:jc w:val="both"/>
        <w:rPr>
          <w:bCs/>
        </w:rPr>
      </w:pPr>
      <w:r>
        <w:rPr>
          <w:b/>
          <w:bCs/>
        </w:rPr>
        <w:lastRenderedPageBreak/>
        <w:t xml:space="preserve">овладеть </w:t>
      </w:r>
      <w:r>
        <w:rPr>
          <w:bCs/>
        </w:rPr>
        <w:t>набором эвристик, часто применяемых при решении планиметрических задач на вычисление и доказательство (выделение ключевой фигуры, стандартное дополнительное построение, геометрическое место точек и т. п.);</w:t>
      </w:r>
    </w:p>
    <w:p w:rsidR="00B13DA3" w:rsidRPr="00B446E4" w:rsidRDefault="00B13DA3" w:rsidP="00B13DA3">
      <w:pPr>
        <w:numPr>
          <w:ilvl w:val="0"/>
          <w:numId w:val="2"/>
        </w:numPr>
        <w:tabs>
          <w:tab w:val="clear" w:pos="567"/>
        </w:tabs>
        <w:jc w:val="both"/>
        <w:rPr>
          <w:bCs/>
        </w:rPr>
      </w:pPr>
      <w:r>
        <w:rPr>
          <w:b/>
          <w:bCs/>
        </w:rPr>
        <w:t xml:space="preserve">приобрести </w:t>
      </w:r>
      <w:r w:rsidRPr="004E17BE">
        <w:rPr>
          <w:bCs/>
        </w:rPr>
        <w:t>опыт</w:t>
      </w:r>
      <w:r>
        <w:rPr>
          <w:b/>
          <w:bCs/>
        </w:rPr>
        <w:t xml:space="preserve"> </w:t>
      </w:r>
      <w:r w:rsidRPr="005C40AC">
        <w:rPr>
          <w:bCs/>
        </w:rPr>
        <w:t xml:space="preserve">применения аналитического аппарат (алгебраические уравнения и др.) </w:t>
      </w:r>
      <w:r>
        <w:rPr>
          <w:bCs/>
        </w:rPr>
        <w:t>для решения геометрических задач.</w:t>
      </w:r>
    </w:p>
    <w:p w:rsidR="00B13DA3" w:rsidRDefault="00B13DA3" w:rsidP="00B13DA3"/>
    <w:p w:rsidR="00B13DA3" w:rsidRPr="00B13DA3" w:rsidRDefault="00B13DA3" w:rsidP="00B13DA3">
      <w:pPr>
        <w:jc w:val="center"/>
        <w:rPr>
          <w:b/>
          <w:szCs w:val="28"/>
        </w:rPr>
      </w:pPr>
      <w:r w:rsidRPr="00B13DA3">
        <w:rPr>
          <w:b/>
          <w:szCs w:val="28"/>
        </w:rPr>
        <w:t>В результате изучения курса геометрии 7 класса обучающиеся должны:</w:t>
      </w:r>
    </w:p>
    <w:p w:rsidR="00B13DA3" w:rsidRPr="00B13DA3" w:rsidRDefault="00B13DA3" w:rsidP="00B13DA3">
      <w:pPr>
        <w:spacing w:before="240"/>
        <w:jc w:val="both"/>
        <w:rPr>
          <w:b/>
          <w:szCs w:val="28"/>
        </w:rPr>
      </w:pPr>
      <w:r w:rsidRPr="00B13DA3">
        <w:rPr>
          <w:b/>
          <w:szCs w:val="28"/>
        </w:rPr>
        <w:tab/>
        <w:t>знать/понимать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существо понятия математического доказательства; примеры доказательств;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существо понятия алгоритма; примеры алгоритмов;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как потребности практики привели математическую науку к необходимости расширения понятия числа;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B13DA3" w:rsidRPr="00B13DA3" w:rsidRDefault="00B13DA3" w:rsidP="00B13DA3">
      <w:pPr>
        <w:jc w:val="both"/>
        <w:rPr>
          <w:b/>
          <w:szCs w:val="28"/>
        </w:rPr>
      </w:pPr>
      <w:r w:rsidRPr="00B13DA3">
        <w:rPr>
          <w:b/>
          <w:szCs w:val="28"/>
        </w:rPr>
        <w:tab/>
        <w:t>уметь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пользоваться языком геометрии для описания предметов окружающего мира;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 xml:space="preserve">распознавать геометрические фигуры, различать их взаимное расположение; 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proofErr w:type="gramStart"/>
      <w:r w:rsidRPr="00B13DA3">
        <w:rPr>
          <w:szCs w:val="28"/>
        </w:rPr>
        <w:t>вычислять значения геометрических величин (длин, углов, площадей, объемов),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аппарат, идеи симметрии;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B13DA3" w:rsidRPr="00B13DA3" w:rsidRDefault="00B13DA3" w:rsidP="00B13DA3">
      <w:pPr>
        <w:ind w:left="702"/>
        <w:jc w:val="both"/>
        <w:rPr>
          <w:b/>
          <w:szCs w:val="28"/>
        </w:rPr>
      </w:pPr>
      <w:r w:rsidRPr="00B13DA3">
        <w:rPr>
          <w:b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13DA3">
        <w:rPr>
          <w:b/>
          <w:szCs w:val="28"/>
        </w:rPr>
        <w:t>для</w:t>
      </w:r>
      <w:proofErr w:type="gramEnd"/>
      <w:r w:rsidRPr="00B13DA3">
        <w:rPr>
          <w:b/>
          <w:szCs w:val="28"/>
        </w:rPr>
        <w:t>: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описания реальных ситуаций на языке геометрии;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расчетов, включающих простейшие формулы;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B13DA3" w:rsidRPr="00B13DA3" w:rsidRDefault="00B13DA3" w:rsidP="00B13DA3">
      <w:pPr>
        <w:numPr>
          <w:ilvl w:val="0"/>
          <w:numId w:val="4"/>
        </w:numPr>
        <w:tabs>
          <w:tab w:val="left" w:pos="1080"/>
        </w:tabs>
        <w:suppressAutoHyphens/>
        <w:jc w:val="both"/>
        <w:rPr>
          <w:szCs w:val="28"/>
        </w:rPr>
      </w:pPr>
      <w:r w:rsidRPr="00B13DA3">
        <w:rPr>
          <w:szCs w:val="28"/>
        </w:rPr>
        <w:lastRenderedPageBreak/>
        <w:t>построений геометрическими инструментами (линейка, угольник, циркуль, транспортир).</w:t>
      </w:r>
    </w:p>
    <w:p w:rsidR="00B13DA3" w:rsidRPr="00B13DA3" w:rsidRDefault="00B13DA3" w:rsidP="00B13DA3">
      <w:pPr>
        <w:spacing w:before="60"/>
        <w:rPr>
          <w:b/>
          <w:szCs w:val="28"/>
        </w:rPr>
      </w:pPr>
    </w:p>
    <w:p w:rsidR="00B13DA3" w:rsidRPr="00BB3EBA" w:rsidRDefault="00B13DA3" w:rsidP="00B13DA3">
      <w:pPr>
        <w:spacing w:before="60"/>
        <w:rPr>
          <w:b/>
          <w:szCs w:val="28"/>
        </w:rPr>
      </w:pPr>
    </w:p>
    <w:p w:rsidR="00B13DA3" w:rsidRPr="00B13DA3" w:rsidRDefault="00B13DA3" w:rsidP="00B13DA3">
      <w:pPr>
        <w:jc w:val="center"/>
        <w:rPr>
          <w:b/>
          <w:szCs w:val="28"/>
        </w:rPr>
      </w:pPr>
      <w:r w:rsidRPr="00B13DA3">
        <w:rPr>
          <w:b/>
          <w:szCs w:val="28"/>
        </w:rPr>
        <w:t>Содержание рабочей программы</w:t>
      </w:r>
    </w:p>
    <w:p w:rsidR="00B13DA3" w:rsidRPr="00B13DA3" w:rsidRDefault="00B13DA3" w:rsidP="00B13DA3">
      <w:pPr>
        <w:jc w:val="both"/>
        <w:rPr>
          <w:b/>
          <w:bCs/>
          <w:iCs/>
          <w:szCs w:val="26"/>
        </w:rPr>
      </w:pPr>
    </w:p>
    <w:p w:rsidR="00B13DA3" w:rsidRPr="00B13DA3" w:rsidRDefault="00B13DA3" w:rsidP="00B13DA3">
      <w:pPr>
        <w:shd w:val="clear" w:color="auto" w:fill="FFFFFF"/>
        <w:autoSpaceDE w:val="0"/>
        <w:jc w:val="both"/>
        <w:rPr>
          <w:b/>
          <w:bCs/>
          <w:szCs w:val="28"/>
        </w:rPr>
      </w:pPr>
      <w:r w:rsidRPr="00B13DA3">
        <w:rPr>
          <w:b/>
          <w:bCs/>
          <w:szCs w:val="28"/>
        </w:rPr>
        <w:t>Глава 1.</w:t>
      </w:r>
      <w:r w:rsidRPr="00B13DA3">
        <w:rPr>
          <w:szCs w:val="28"/>
        </w:rPr>
        <w:t xml:space="preserve"> </w:t>
      </w:r>
      <w:r w:rsidRPr="00B13DA3">
        <w:rPr>
          <w:b/>
          <w:bCs/>
          <w:szCs w:val="28"/>
        </w:rPr>
        <w:t>Начал</w:t>
      </w:r>
      <w:r w:rsidR="009E6E1C">
        <w:rPr>
          <w:b/>
          <w:bCs/>
          <w:szCs w:val="28"/>
        </w:rPr>
        <w:t>ьные геометрические сведения (1</w:t>
      </w:r>
      <w:r w:rsidR="009E6E1C" w:rsidRPr="00BB3EBA">
        <w:rPr>
          <w:b/>
          <w:bCs/>
          <w:szCs w:val="28"/>
        </w:rPr>
        <w:t>5</w:t>
      </w:r>
      <w:r w:rsidRPr="00B13DA3">
        <w:rPr>
          <w:b/>
          <w:bCs/>
          <w:szCs w:val="28"/>
        </w:rPr>
        <w:t xml:space="preserve"> часов)</w:t>
      </w:r>
    </w:p>
    <w:p w:rsidR="00B13DA3" w:rsidRPr="00B13DA3" w:rsidRDefault="00B13DA3" w:rsidP="00B13DA3">
      <w:pPr>
        <w:shd w:val="clear" w:color="auto" w:fill="FFFFFF"/>
        <w:autoSpaceDE w:val="0"/>
        <w:jc w:val="both"/>
        <w:rPr>
          <w:szCs w:val="28"/>
        </w:rPr>
      </w:pPr>
      <w:r w:rsidRPr="00B13DA3">
        <w:rPr>
          <w:szCs w:val="28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B13DA3" w:rsidRPr="00B13DA3" w:rsidRDefault="00B13DA3" w:rsidP="00B13DA3">
      <w:pPr>
        <w:shd w:val="clear" w:color="auto" w:fill="FFFFFF"/>
        <w:autoSpaceDE w:val="0"/>
        <w:ind w:firstLine="708"/>
        <w:jc w:val="both"/>
        <w:rPr>
          <w:szCs w:val="28"/>
        </w:rPr>
      </w:pPr>
      <w:r w:rsidRPr="00B13DA3">
        <w:rPr>
          <w:b/>
          <w:szCs w:val="28"/>
        </w:rPr>
        <w:t xml:space="preserve">Цель: </w:t>
      </w:r>
      <w:r w:rsidRPr="00B13DA3">
        <w:rPr>
          <w:szCs w:val="28"/>
        </w:rPr>
        <w:t>систематизировать знания обучающихся о простейших геометрических фигурах и их свойствах; ввести понятие равенства фигур.</w:t>
      </w:r>
    </w:p>
    <w:p w:rsidR="00B13DA3" w:rsidRPr="00B13DA3" w:rsidRDefault="00B13DA3" w:rsidP="00B13DA3">
      <w:pPr>
        <w:shd w:val="clear" w:color="auto" w:fill="FFFFFF"/>
        <w:autoSpaceDE w:val="0"/>
        <w:ind w:firstLine="708"/>
        <w:jc w:val="both"/>
        <w:rPr>
          <w:szCs w:val="28"/>
        </w:rPr>
      </w:pPr>
      <w:r w:rsidRPr="00B13DA3">
        <w:rPr>
          <w:szCs w:val="28"/>
        </w:rPr>
        <w:t xml:space="preserve">В данной теме вводятся основные геометрические понятия и свойства простейших геометрических фигур на основе наглядных представлений обучающихся путем обобщения очевидных или известных из курса математики </w:t>
      </w:r>
      <w:r w:rsidRPr="00B13DA3">
        <w:rPr>
          <w:szCs w:val="28"/>
          <w:lang w:val="en-US"/>
        </w:rPr>
        <w:t>I</w:t>
      </w:r>
      <w:r w:rsidRPr="00B13DA3">
        <w:rPr>
          <w:szCs w:val="28"/>
        </w:rPr>
        <w:t>— 6 классов геометрических фактов. Понятие аксиомы на начальном этапе обучения не вводится, и сами аксиомы не формулируются в явном виде. Необходимые исходные положения, на основе которых изучаются свойства геометрических фигур, приводятся в описательной форме. Принципиальным моментом данной темы является введение понятия равенства геометрических фигур на основе наглядного понятия наложения. Определенное внимание должно уделяться практическим приложениям геометрических понятий.</w:t>
      </w:r>
    </w:p>
    <w:p w:rsidR="00B13DA3" w:rsidRPr="00B13DA3" w:rsidRDefault="00B13DA3" w:rsidP="00B13DA3">
      <w:pPr>
        <w:shd w:val="clear" w:color="auto" w:fill="FFFFFF"/>
        <w:autoSpaceDE w:val="0"/>
        <w:jc w:val="both"/>
        <w:rPr>
          <w:b/>
          <w:bCs/>
          <w:szCs w:val="28"/>
        </w:rPr>
      </w:pPr>
      <w:r w:rsidRPr="00B13DA3">
        <w:rPr>
          <w:b/>
          <w:bCs/>
          <w:szCs w:val="28"/>
        </w:rPr>
        <w:t>Глава 2.</w:t>
      </w:r>
      <w:r w:rsidRPr="00B13DA3">
        <w:rPr>
          <w:szCs w:val="28"/>
        </w:rPr>
        <w:t xml:space="preserve"> </w:t>
      </w:r>
      <w:r w:rsidR="009E6E1C">
        <w:rPr>
          <w:b/>
          <w:bCs/>
          <w:szCs w:val="28"/>
        </w:rPr>
        <w:t>Треугольники (</w:t>
      </w:r>
      <w:r w:rsidR="009E6E1C" w:rsidRPr="00BB3EBA">
        <w:rPr>
          <w:b/>
          <w:bCs/>
          <w:szCs w:val="28"/>
        </w:rPr>
        <w:t>22</w:t>
      </w:r>
      <w:r w:rsidRPr="00B13DA3">
        <w:rPr>
          <w:b/>
          <w:bCs/>
          <w:szCs w:val="28"/>
        </w:rPr>
        <w:t xml:space="preserve"> часов)</w:t>
      </w:r>
    </w:p>
    <w:p w:rsidR="00B13DA3" w:rsidRPr="00B13DA3" w:rsidRDefault="00B13DA3" w:rsidP="00B13DA3">
      <w:pPr>
        <w:shd w:val="clear" w:color="auto" w:fill="FFFFFF"/>
        <w:autoSpaceDE w:val="0"/>
        <w:jc w:val="both"/>
        <w:rPr>
          <w:szCs w:val="28"/>
        </w:rPr>
      </w:pPr>
      <w:r w:rsidRPr="00B13DA3">
        <w:rPr>
          <w:szCs w:val="28"/>
        </w:rPr>
        <w:t xml:space="preserve">Треугольник. Признаки равенства треугольников. Перпендикуляр </w:t>
      </w:r>
      <w:proofErr w:type="gramStart"/>
      <w:r w:rsidRPr="00B13DA3">
        <w:rPr>
          <w:szCs w:val="28"/>
        </w:rPr>
        <w:t>к</w:t>
      </w:r>
      <w:proofErr w:type="gramEnd"/>
      <w:r w:rsidRPr="00B13DA3">
        <w:rPr>
          <w:szCs w:val="28"/>
        </w:rPr>
        <w:t xml:space="preserve">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B13DA3" w:rsidRPr="00B13DA3" w:rsidRDefault="00B13DA3" w:rsidP="00B13DA3">
      <w:pPr>
        <w:shd w:val="clear" w:color="auto" w:fill="FFFFFF"/>
        <w:autoSpaceDE w:val="0"/>
        <w:ind w:firstLine="708"/>
        <w:jc w:val="both"/>
        <w:rPr>
          <w:szCs w:val="28"/>
        </w:rPr>
      </w:pPr>
      <w:r w:rsidRPr="00B13DA3">
        <w:rPr>
          <w:b/>
          <w:szCs w:val="28"/>
        </w:rPr>
        <w:t xml:space="preserve">Цель: </w:t>
      </w:r>
      <w:r w:rsidRPr="00B13DA3">
        <w:rPr>
          <w:szCs w:val="28"/>
        </w:rPr>
        <w:t>ввести понятие теоремы; выработать умение доказывать равенство треугольников с помощью изучен</w:t>
      </w:r>
      <w:r w:rsidRPr="00B13DA3">
        <w:rPr>
          <w:szCs w:val="28"/>
        </w:rPr>
        <w:softHyphen/>
        <w:t>ных признаков; ввести новый класс задач — на построение с помощью циркуля и линейки.</w:t>
      </w:r>
    </w:p>
    <w:p w:rsidR="00B13DA3" w:rsidRPr="00B13DA3" w:rsidRDefault="00B13DA3" w:rsidP="00B13DA3">
      <w:pPr>
        <w:shd w:val="clear" w:color="auto" w:fill="FFFFFF"/>
        <w:autoSpaceDE w:val="0"/>
        <w:ind w:firstLine="708"/>
        <w:jc w:val="both"/>
        <w:rPr>
          <w:szCs w:val="28"/>
        </w:rPr>
      </w:pPr>
      <w:r w:rsidRPr="00B13DA3">
        <w:rPr>
          <w:szCs w:val="28"/>
        </w:rPr>
        <w:t>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— обоснование их равенства с помощью какого-то признака — следствия, вытекающие из равенства треугольников.</w:t>
      </w:r>
    </w:p>
    <w:p w:rsidR="00B13DA3" w:rsidRPr="00B13DA3" w:rsidRDefault="00B13DA3" w:rsidP="00B13DA3">
      <w:pPr>
        <w:shd w:val="clear" w:color="auto" w:fill="FFFFFF"/>
        <w:autoSpaceDE w:val="0"/>
        <w:ind w:firstLine="708"/>
        <w:jc w:val="both"/>
        <w:rPr>
          <w:b/>
          <w:bCs/>
          <w:szCs w:val="28"/>
        </w:rPr>
      </w:pPr>
      <w:r w:rsidRPr="00B13DA3">
        <w:rPr>
          <w:szCs w:val="28"/>
        </w:rPr>
        <w:t xml:space="preserve">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</w:t>
      </w:r>
      <w:r w:rsidRPr="00B13DA3">
        <w:rPr>
          <w:b/>
          <w:bCs/>
          <w:szCs w:val="28"/>
        </w:rPr>
        <w:t xml:space="preserve"> </w:t>
      </w:r>
    </w:p>
    <w:p w:rsidR="00B13DA3" w:rsidRPr="00B13DA3" w:rsidRDefault="00B13DA3" w:rsidP="00B13DA3">
      <w:pPr>
        <w:shd w:val="clear" w:color="auto" w:fill="FFFFFF"/>
        <w:autoSpaceDE w:val="0"/>
        <w:jc w:val="both"/>
        <w:rPr>
          <w:b/>
          <w:bCs/>
          <w:szCs w:val="28"/>
        </w:rPr>
      </w:pPr>
      <w:r w:rsidRPr="00B13DA3">
        <w:rPr>
          <w:b/>
          <w:bCs/>
          <w:szCs w:val="28"/>
        </w:rPr>
        <w:t>Глава 3.</w:t>
      </w:r>
      <w:r w:rsidRPr="00B13DA3">
        <w:rPr>
          <w:szCs w:val="28"/>
        </w:rPr>
        <w:t xml:space="preserve"> </w:t>
      </w:r>
      <w:proofErr w:type="gramStart"/>
      <w:r w:rsidR="009E6E1C">
        <w:rPr>
          <w:b/>
          <w:bCs/>
          <w:szCs w:val="28"/>
        </w:rPr>
        <w:t>Параллельные</w:t>
      </w:r>
      <w:proofErr w:type="gramEnd"/>
      <w:r w:rsidR="009E6E1C">
        <w:rPr>
          <w:b/>
          <w:bCs/>
          <w:szCs w:val="28"/>
        </w:rPr>
        <w:t xml:space="preserve"> прямые (1</w:t>
      </w:r>
      <w:r w:rsidR="009E6E1C" w:rsidRPr="00BB3EBA">
        <w:rPr>
          <w:b/>
          <w:bCs/>
          <w:szCs w:val="28"/>
        </w:rPr>
        <w:t>4</w:t>
      </w:r>
      <w:r w:rsidRPr="00B13DA3">
        <w:rPr>
          <w:b/>
          <w:bCs/>
          <w:szCs w:val="28"/>
        </w:rPr>
        <w:t xml:space="preserve"> часов)</w:t>
      </w:r>
    </w:p>
    <w:p w:rsidR="00B13DA3" w:rsidRPr="00B13DA3" w:rsidRDefault="00B13DA3" w:rsidP="00B13DA3">
      <w:pPr>
        <w:shd w:val="clear" w:color="auto" w:fill="FFFFFF"/>
        <w:autoSpaceDE w:val="0"/>
        <w:jc w:val="both"/>
        <w:rPr>
          <w:szCs w:val="28"/>
        </w:rPr>
      </w:pPr>
      <w:r w:rsidRPr="00B13DA3">
        <w:rPr>
          <w:szCs w:val="28"/>
        </w:rPr>
        <w:t xml:space="preserve">Признаки параллельности </w:t>
      </w:r>
      <w:proofErr w:type="gramStart"/>
      <w:r w:rsidRPr="00B13DA3">
        <w:rPr>
          <w:szCs w:val="28"/>
        </w:rPr>
        <w:t>прямых</w:t>
      </w:r>
      <w:proofErr w:type="gramEnd"/>
      <w:r w:rsidRPr="00B13DA3">
        <w:rPr>
          <w:szCs w:val="28"/>
        </w:rPr>
        <w:t xml:space="preserve">. Аксиома </w:t>
      </w:r>
      <w:proofErr w:type="gramStart"/>
      <w:r w:rsidRPr="00B13DA3">
        <w:rPr>
          <w:szCs w:val="28"/>
        </w:rPr>
        <w:t>параллельных</w:t>
      </w:r>
      <w:proofErr w:type="gramEnd"/>
      <w:r w:rsidRPr="00B13DA3">
        <w:rPr>
          <w:szCs w:val="28"/>
        </w:rPr>
        <w:t xml:space="preserve"> прямых. Свойства </w:t>
      </w:r>
      <w:proofErr w:type="gramStart"/>
      <w:r w:rsidRPr="00B13DA3">
        <w:rPr>
          <w:szCs w:val="28"/>
        </w:rPr>
        <w:t>параллельных</w:t>
      </w:r>
      <w:proofErr w:type="gramEnd"/>
      <w:r w:rsidRPr="00B13DA3">
        <w:rPr>
          <w:szCs w:val="28"/>
        </w:rPr>
        <w:t xml:space="preserve"> прямых.</w:t>
      </w:r>
    </w:p>
    <w:p w:rsidR="00B13DA3" w:rsidRPr="00B13DA3" w:rsidRDefault="00B13DA3" w:rsidP="00B13DA3">
      <w:pPr>
        <w:shd w:val="clear" w:color="auto" w:fill="FFFFFF"/>
        <w:autoSpaceDE w:val="0"/>
        <w:ind w:firstLine="708"/>
        <w:jc w:val="both"/>
        <w:rPr>
          <w:szCs w:val="28"/>
        </w:rPr>
      </w:pPr>
      <w:r w:rsidRPr="00B13DA3">
        <w:rPr>
          <w:b/>
          <w:szCs w:val="28"/>
        </w:rPr>
        <w:t xml:space="preserve">Цель: </w:t>
      </w:r>
      <w:r w:rsidRPr="00B13DA3">
        <w:rPr>
          <w:szCs w:val="28"/>
        </w:rPr>
        <w:t>ввести одно из важнейших понятий - понятие параллельных прямых; дать первое представление об аксиомах и аксиоматическом методе в геометрии; ввести аксиому параллельных прямых.</w:t>
      </w:r>
    </w:p>
    <w:p w:rsidR="00B13DA3" w:rsidRPr="00B13DA3" w:rsidRDefault="00B13DA3" w:rsidP="00B13DA3">
      <w:pPr>
        <w:shd w:val="clear" w:color="auto" w:fill="FFFFFF"/>
        <w:autoSpaceDE w:val="0"/>
        <w:ind w:firstLine="708"/>
        <w:jc w:val="both"/>
        <w:rPr>
          <w:szCs w:val="28"/>
        </w:rPr>
      </w:pPr>
      <w:proofErr w:type="gramStart"/>
      <w:r w:rsidRPr="00B13DA3">
        <w:rPr>
          <w:szCs w:val="28"/>
        </w:rPr>
        <w:lastRenderedPageBreak/>
        <w:t>Признаки и свойства параллельных прямых, связанные с углами, образованными при пересечении двух прямых секущей (накрест лежащими, односторонними, соответственными), широ</w:t>
      </w:r>
      <w:r w:rsidRPr="00B13DA3">
        <w:rPr>
          <w:szCs w:val="28"/>
        </w:rPr>
        <w:softHyphen/>
        <w:t>ко используются в дальнейшем при изучении четырехугольников, подобных треугольников, при решении задач, а также в курсе стереометрии.</w:t>
      </w:r>
      <w:proofErr w:type="gramEnd"/>
    </w:p>
    <w:p w:rsidR="009E6E1C" w:rsidRPr="00BB3EBA" w:rsidRDefault="009E6E1C" w:rsidP="00B13DA3">
      <w:pPr>
        <w:shd w:val="clear" w:color="auto" w:fill="FFFFFF"/>
        <w:autoSpaceDE w:val="0"/>
        <w:jc w:val="both"/>
        <w:rPr>
          <w:b/>
          <w:bCs/>
          <w:szCs w:val="28"/>
        </w:rPr>
      </w:pPr>
    </w:p>
    <w:p w:rsidR="00B13DA3" w:rsidRPr="00B13DA3" w:rsidRDefault="00B13DA3" w:rsidP="00B13DA3">
      <w:pPr>
        <w:shd w:val="clear" w:color="auto" w:fill="FFFFFF"/>
        <w:autoSpaceDE w:val="0"/>
        <w:jc w:val="both"/>
        <w:rPr>
          <w:b/>
          <w:bCs/>
          <w:szCs w:val="28"/>
        </w:rPr>
      </w:pPr>
      <w:r w:rsidRPr="00B13DA3">
        <w:rPr>
          <w:b/>
          <w:bCs/>
          <w:szCs w:val="28"/>
        </w:rPr>
        <w:t>Глава 4. Соотношения между сторонами и углами треугольника</w:t>
      </w:r>
    </w:p>
    <w:p w:rsidR="00B13DA3" w:rsidRPr="00B13DA3" w:rsidRDefault="009E6E1C" w:rsidP="00B13DA3">
      <w:pPr>
        <w:shd w:val="clear" w:color="auto" w:fill="FFFFFF"/>
        <w:autoSpaceDE w:val="0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(</w:t>
      </w:r>
      <w:r>
        <w:rPr>
          <w:b/>
          <w:bCs/>
          <w:szCs w:val="28"/>
          <w:lang w:val="en-AU"/>
        </w:rPr>
        <w:t>13</w:t>
      </w:r>
      <w:r w:rsidR="00B13DA3" w:rsidRPr="00B13DA3">
        <w:rPr>
          <w:b/>
          <w:bCs/>
          <w:szCs w:val="28"/>
        </w:rPr>
        <w:t xml:space="preserve"> часов)</w:t>
      </w:r>
    </w:p>
    <w:p w:rsidR="00B13DA3" w:rsidRPr="00B13DA3" w:rsidRDefault="00B13DA3" w:rsidP="00B13DA3">
      <w:pPr>
        <w:shd w:val="clear" w:color="auto" w:fill="FFFFFF"/>
        <w:autoSpaceDE w:val="0"/>
        <w:ind w:firstLine="708"/>
        <w:jc w:val="both"/>
        <w:rPr>
          <w:szCs w:val="28"/>
        </w:rPr>
      </w:pPr>
      <w:r w:rsidRPr="00B13DA3">
        <w:rPr>
          <w:bCs/>
          <w:szCs w:val="28"/>
        </w:rPr>
        <w:t>Сумма углов треугольника.</w:t>
      </w:r>
      <w:r w:rsidRPr="00B13DA3">
        <w:rPr>
          <w:b/>
          <w:bCs/>
          <w:szCs w:val="28"/>
        </w:rPr>
        <w:t xml:space="preserve"> </w:t>
      </w:r>
      <w:r w:rsidRPr="00B13DA3">
        <w:rPr>
          <w:bCs/>
          <w:szCs w:val="28"/>
        </w:rPr>
        <w:t>Соотношение между сторонами</w:t>
      </w:r>
      <w:r w:rsidRPr="00B13DA3">
        <w:rPr>
          <w:b/>
          <w:bCs/>
          <w:szCs w:val="28"/>
        </w:rPr>
        <w:t xml:space="preserve"> </w:t>
      </w:r>
      <w:r w:rsidRPr="00B13DA3">
        <w:rPr>
          <w:szCs w:val="28"/>
        </w:rPr>
        <w:t xml:space="preserve">и углами треугольника. Неравенство треугольника. Прямоугольные треугольники, их свойства и признаки равенства. Расстояние от точки </w:t>
      </w:r>
      <w:proofErr w:type="gramStart"/>
      <w:r w:rsidRPr="00B13DA3">
        <w:rPr>
          <w:szCs w:val="28"/>
        </w:rPr>
        <w:t>до</w:t>
      </w:r>
      <w:proofErr w:type="gramEnd"/>
      <w:r w:rsidRPr="00B13DA3">
        <w:rPr>
          <w:szCs w:val="28"/>
        </w:rPr>
        <w:t xml:space="preserve"> прямой. Расстояние между </w:t>
      </w:r>
      <w:proofErr w:type="gramStart"/>
      <w:r w:rsidRPr="00B13DA3">
        <w:rPr>
          <w:szCs w:val="28"/>
        </w:rPr>
        <w:t>параллельными</w:t>
      </w:r>
      <w:proofErr w:type="gramEnd"/>
      <w:r w:rsidRPr="00B13DA3">
        <w:rPr>
          <w:szCs w:val="28"/>
        </w:rPr>
        <w:t xml:space="preserve"> прямыми. Построение треугольника по трем элементам.</w:t>
      </w:r>
    </w:p>
    <w:p w:rsidR="00B13DA3" w:rsidRPr="00B13DA3" w:rsidRDefault="00B13DA3" w:rsidP="00B13DA3">
      <w:pPr>
        <w:shd w:val="clear" w:color="auto" w:fill="FFFFFF"/>
        <w:autoSpaceDE w:val="0"/>
        <w:ind w:firstLine="708"/>
        <w:jc w:val="both"/>
        <w:rPr>
          <w:szCs w:val="28"/>
        </w:rPr>
      </w:pPr>
      <w:r w:rsidRPr="00B13DA3">
        <w:rPr>
          <w:b/>
          <w:szCs w:val="28"/>
        </w:rPr>
        <w:t>Цель:</w:t>
      </w:r>
      <w:r w:rsidRPr="00B13DA3">
        <w:rPr>
          <w:szCs w:val="28"/>
        </w:rPr>
        <w:t xml:space="preserve"> рассмотреть новые интересные и важные свойства треугольников.</w:t>
      </w:r>
    </w:p>
    <w:p w:rsidR="00B13DA3" w:rsidRPr="00B13DA3" w:rsidRDefault="00B13DA3" w:rsidP="00B13DA3">
      <w:pPr>
        <w:shd w:val="clear" w:color="auto" w:fill="FFFFFF"/>
        <w:autoSpaceDE w:val="0"/>
        <w:ind w:firstLine="708"/>
        <w:jc w:val="both"/>
        <w:rPr>
          <w:szCs w:val="28"/>
        </w:rPr>
      </w:pPr>
      <w:r w:rsidRPr="00B13DA3">
        <w:rPr>
          <w:szCs w:val="28"/>
        </w:rPr>
        <w:t>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треугольников.</w:t>
      </w:r>
    </w:p>
    <w:p w:rsidR="00B13DA3" w:rsidRPr="00B13DA3" w:rsidRDefault="00B13DA3" w:rsidP="00B13DA3">
      <w:pPr>
        <w:shd w:val="clear" w:color="auto" w:fill="FFFFFF"/>
        <w:autoSpaceDE w:val="0"/>
        <w:ind w:firstLine="708"/>
        <w:jc w:val="both"/>
        <w:rPr>
          <w:szCs w:val="28"/>
        </w:rPr>
      </w:pPr>
      <w:r w:rsidRPr="00B13DA3">
        <w:rPr>
          <w:szCs w:val="28"/>
        </w:rPr>
        <w:t xml:space="preserve">Понятие расстояния между </w:t>
      </w:r>
      <w:proofErr w:type="gramStart"/>
      <w:r w:rsidRPr="00B13DA3">
        <w:rPr>
          <w:szCs w:val="28"/>
        </w:rPr>
        <w:t>параллельными</w:t>
      </w:r>
      <w:proofErr w:type="gramEnd"/>
      <w:r w:rsidRPr="00B13DA3">
        <w:rPr>
          <w:szCs w:val="28"/>
        </w:rPr>
        <w:t xml:space="preserve"> прямыми вводится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и частности используется в задачах на построение.</w:t>
      </w:r>
    </w:p>
    <w:p w:rsidR="00B13DA3" w:rsidRPr="00B13DA3" w:rsidRDefault="00B13DA3" w:rsidP="00B13DA3">
      <w:pPr>
        <w:shd w:val="clear" w:color="auto" w:fill="FFFFFF"/>
        <w:autoSpaceDE w:val="0"/>
        <w:ind w:firstLine="708"/>
        <w:jc w:val="both"/>
        <w:rPr>
          <w:szCs w:val="28"/>
        </w:rPr>
      </w:pPr>
      <w:r w:rsidRPr="00B13DA3">
        <w:rPr>
          <w:szCs w:val="28"/>
        </w:rPr>
        <w:t>При решении задач на построение в 7 классе следует ограничиться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присутствовать лишь тогда, когда это оговорено условием задачи.</w:t>
      </w:r>
    </w:p>
    <w:p w:rsidR="00B13DA3" w:rsidRPr="00B13DA3" w:rsidRDefault="00B13DA3" w:rsidP="00B13DA3">
      <w:pPr>
        <w:jc w:val="both"/>
        <w:rPr>
          <w:b/>
          <w:bCs/>
          <w:szCs w:val="28"/>
        </w:rPr>
      </w:pPr>
      <w:r w:rsidRPr="00B13DA3">
        <w:rPr>
          <w:b/>
          <w:bCs/>
          <w:szCs w:val="28"/>
        </w:rPr>
        <w:t>Повторение. Решение задач. (</w:t>
      </w:r>
      <w:r w:rsidR="009E6E1C" w:rsidRPr="00BB3EBA">
        <w:rPr>
          <w:b/>
          <w:bCs/>
          <w:szCs w:val="28"/>
        </w:rPr>
        <w:t>6</w:t>
      </w:r>
      <w:r w:rsidRPr="00B13DA3">
        <w:rPr>
          <w:b/>
          <w:bCs/>
          <w:szCs w:val="28"/>
        </w:rPr>
        <w:t xml:space="preserve"> часов)</w:t>
      </w:r>
    </w:p>
    <w:p w:rsidR="00B13DA3" w:rsidRPr="00B13DA3" w:rsidRDefault="00B13DA3" w:rsidP="00B13DA3">
      <w:pPr>
        <w:pStyle w:val="a3"/>
        <w:ind w:left="0" w:firstLine="708"/>
        <w:jc w:val="both"/>
        <w:rPr>
          <w:szCs w:val="28"/>
        </w:rPr>
      </w:pPr>
      <w:r w:rsidRPr="00B13DA3">
        <w:rPr>
          <w:b/>
          <w:szCs w:val="28"/>
        </w:rPr>
        <w:t xml:space="preserve">Цель: </w:t>
      </w:r>
      <w:r w:rsidRPr="00B13DA3">
        <w:rPr>
          <w:szCs w:val="28"/>
        </w:rPr>
        <w:t>Повторение, обобщение и систематизация знаний, умений и навыков за курс геометрии 7 класса.</w:t>
      </w:r>
    </w:p>
    <w:p w:rsidR="00B13DA3" w:rsidRPr="00B13DA3" w:rsidRDefault="00B13DA3" w:rsidP="00B13DA3">
      <w:pPr>
        <w:jc w:val="both"/>
        <w:rPr>
          <w:b/>
          <w:bCs/>
          <w:iCs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B13DA3" w:rsidRDefault="00B13DA3" w:rsidP="00B13DA3">
      <w:pPr>
        <w:jc w:val="both"/>
        <w:rPr>
          <w:b/>
          <w:bCs/>
          <w:iCs/>
          <w:sz w:val="26"/>
          <w:szCs w:val="26"/>
        </w:rPr>
      </w:pPr>
    </w:p>
    <w:p w:rsidR="00B13DA3" w:rsidRPr="00D208DC" w:rsidRDefault="00B13DA3" w:rsidP="00B13DA3">
      <w:pPr>
        <w:contextualSpacing/>
        <w:jc w:val="center"/>
        <w:rPr>
          <w:b/>
          <w:sz w:val="28"/>
          <w:szCs w:val="28"/>
        </w:rPr>
      </w:pPr>
      <w:r w:rsidRPr="00D208DC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а</w:t>
      </w:r>
      <w:r w:rsidRPr="00D208DC">
        <w:rPr>
          <w:b/>
          <w:sz w:val="28"/>
          <w:szCs w:val="28"/>
        </w:rPr>
        <w:t>лендарно -</w:t>
      </w:r>
      <w:r>
        <w:rPr>
          <w:b/>
          <w:sz w:val="28"/>
          <w:szCs w:val="28"/>
        </w:rPr>
        <w:t xml:space="preserve"> </w:t>
      </w:r>
      <w:r w:rsidRPr="00D208DC">
        <w:rPr>
          <w:b/>
          <w:sz w:val="28"/>
          <w:szCs w:val="28"/>
        </w:rPr>
        <w:t>тематическое планирование</w:t>
      </w:r>
    </w:p>
    <w:p w:rsidR="00B13DA3" w:rsidRPr="001645BF" w:rsidRDefault="00B13DA3" w:rsidP="00B13DA3">
      <w:pPr>
        <w:contextualSpacing/>
        <w:jc w:val="center"/>
        <w:rPr>
          <w:b/>
          <w:sz w:val="28"/>
          <w:szCs w:val="28"/>
          <w:u w:val="single"/>
        </w:rPr>
      </w:pPr>
      <w:r w:rsidRPr="001645BF">
        <w:rPr>
          <w:b/>
          <w:sz w:val="28"/>
          <w:szCs w:val="28"/>
          <w:u w:val="single"/>
        </w:rPr>
        <w:t>по геометрии 7 класса на 201</w:t>
      </w:r>
      <w:r w:rsidR="00BB3EBA">
        <w:rPr>
          <w:b/>
          <w:sz w:val="28"/>
          <w:szCs w:val="28"/>
          <w:u w:val="single"/>
        </w:rPr>
        <w:t>3</w:t>
      </w:r>
      <w:r>
        <w:rPr>
          <w:b/>
          <w:sz w:val="28"/>
          <w:szCs w:val="28"/>
          <w:u w:val="single"/>
        </w:rPr>
        <w:t>-</w:t>
      </w:r>
      <w:r w:rsidRPr="00B13DA3"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  <w:u w:val="single"/>
        </w:rPr>
        <w:t>1</w:t>
      </w:r>
      <w:r w:rsidR="00BB3EBA">
        <w:rPr>
          <w:b/>
          <w:sz w:val="28"/>
          <w:szCs w:val="28"/>
          <w:u w:val="single"/>
        </w:rPr>
        <w:t>4</w:t>
      </w:r>
      <w:r w:rsidRPr="001645BF">
        <w:rPr>
          <w:b/>
          <w:sz w:val="28"/>
          <w:szCs w:val="28"/>
          <w:u w:val="single"/>
        </w:rPr>
        <w:t xml:space="preserve"> </w:t>
      </w:r>
      <w:proofErr w:type="spellStart"/>
      <w:r w:rsidRPr="001645BF">
        <w:rPr>
          <w:b/>
          <w:sz w:val="28"/>
          <w:szCs w:val="28"/>
          <w:u w:val="single"/>
        </w:rPr>
        <w:t>уч</w:t>
      </w:r>
      <w:proofErr w:type="spellEnd"/>
      <w:r w:rsidRPr="001645BF">
        <w:rPr>
          <w:b/>
          <w:sz w:val="28"/>
          <w:szCs w:val="28"/>
          <w:u w:val="single"/>
        </w:rPr>
        <w:t>. год</w:t>
      </w:r>
    </w:p>
    <w:tbl>
      <w:tblPr>
        <w:tblpPr w:leftFromText="180" w:rightFromText="180" w:vertAnchor="text" w:horzAnchor="margin" w:tblpY="134"/>
        <w:tblW w:w="1534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98"/>
        <w:gridCol w:w="3192"/>
        <w:gridCol w:w="2854"/>
        <w:gridCol w:w="1843"/>
        <w:gridCol w:w="134"/>
        <w:gridCol w:w="1567"/>
        <w:gridCol w:w="1843"/>
        <w:gridCol w:w="1559"/>
        <w:gridCol w:w="1559"/>
      </w:tblGrid>
      <w:tr w:rsidR="00BB3EBA" w:rsidRPr="00E25129" w:rsidTr="00BB3EBA">
        <w:trPr>
          <w:trHeight w:val="466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Pr="00E02D5B" w:rsidRDefault="00BB3EBA" w:rsidP="009E6E1C">
            <w:pPr>
              <w:jc w:val="center"/>
              <w:rPr>
                <w:b/>
              </w:rPr>
            </w:pPr>
            <w:r w:rsidRPr="00E02D5B">
              <w:rPr>
                <w:b/>
              </w:rPr>
              <w:t>Номер урока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Pr="002E0A52" w:rsidRDefault="00BB3EBA" w:rsidP="009E6E1C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Pr="0029306B" w:rsidRDefault="00BB3EBA" w:rsidP="009E6E1C">
            <w:pPr>
              <w:jc w:val="center"/>
              <w:rPr>
                <w:b/>
              </w:rPr>
            </w:pPr>
            <w:r>
              <w:rPr>
                <w:b/>
              </w:rPr>
              <w:t>Вид урока, и</w:t>
            </w:r>
            <w:r w:rsidRPr="0029306B">
              <w:rPr>
                <w:b/>
              </w:rPr>
              <w:t>спольз</w:t>
            </w:r>
            <w:r>
              <w:rPr>
                <w:b/>
              </w:rPr>
              <w:t>ование ИКТ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pPr>
              <w:jc w:val="center"/>
              <w:rPr>
                <w:b/>
              </w:rPr>
            </w:pPr>
            <w:r>
              <w:rPr>
                <w:b/>
              </w:rPr>
              <w:t>Формы контроля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pPr>
              <w:jc w:val="center"/>
              <w:rPr>
                <w:b/>
              </w:rPr>
            </w:pPr>
            <w:r>
              <w:rPr>
                <w:b/>
              </w:rPr>
              <w:t>Элементы обязательного минимума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BB3EBA" w:rsidRPr="00BB3EBA" w:rsidRDefault="00BB3EBA" w:rsidP="00BB3EBA">
            <w:pPr>
              <w:jc w:val="center"/>
              <w:rPr>
                <w:b/>
              </w:rPr>
            </w:pPr>
            <w:r>
              <w:rPr>
                <w:b/>
              </w:rPr>
              <w:t>проведение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Агрокомпо</w:t>
            </w:r>
            <w:proofErr w:type="spellEnd"/>
          </w:p>
          <w:p w:rsidR="00BB3EBA" w:rsidRDefault="00BB3EBA" w:rsidP="00BB3EB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нент</w:t>
            </w:r>
            <w:proofErr w:type="spellEnd"/>
          </w:p>
        </w:tc>
      </w:tr>
      <w:tr w:rsidR="00BB3EBA" w:rsidRPr="00E25129" w:rsidTr="00BB3EBA">
        <w:trPr>
          <w:trHeight w:val="333"/>
        </w:trPr>
        <w:tc>
          <w:tcPr>
            <w:tcW w:w="122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EBA" w:rsidRPr="00D93E79" w:rsidRDefault="00BB3EBA" w:rsidP="009E6E1C">
            <w:pPr>
              <w:ind w:left="-50" w:firstLine="50"/>
              <w:jc w:val="center"/>
              <w:rPr>
                <w:b/>
              </w:rPr>
            </w:pPr>
            <w:r w:rsidRPr="00D93E79">
              <w:rPr>
                <w:b/>
              </w:rPr>
              <w:t xml:space="preserve">Глава </w:t>
            </w:r>
            <w:r w:rsidRPr="00D93E79">
              <w:rPr>
                <w:b/>
                <w:lang w:val="en-US"/>
              </w:rPr>
              <w:t>I</w:t>
            </w:r>
            <w:r w:rsidRPr="00D93E79">
              <w:rPr>
                <w:b/>
              </w:rPr>
              <w:t>. Основные свойства простейших геометрических фигур</w:t>
            </w:r>
            <w:r>
              <w:rPr>
                <w:b/>
              </w:rPr>
              <w:t xml:space="preserve"> – 15 часов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EBA" w:rsidRPr="00D93E79" w:rsidRDefault="00BB3EBA" w:rsidP="00BB3EBA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EBA" w:rsidRPr="00D93E79" w:rsidRDefault="00BB3EBA" w:rsidP="00BB3EBA">
            <w:pPr>
              <w:jc w:val="center"/>
              <w:rPr>
                <w:b/>
              </w:rPr>
            </w:pPr>
          </w:p>
        </w:tc>
      </w:tr>
      <w:tr w:rsidR="00BB3EBA" w:rsidRPr="00E25129" w:rsidTr="00BB3EBA">
        <w:trPr>
          <w:trHeight w:val="31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1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 w:rsidRPr="00122311">
              <w:t>Геометрические фигуры. Точка и прямая.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Урок-лекция.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pPr>
              <w:spacing w:line="360" w:lineRule="auto"/>
              <w:jc w:val="center"/>
            </w:pPr>
            <w:r w:rsidRPr="00122311">
              <w:t xml:space="preserve">Начальные понятия планиметрии. Геометрические фигуры. Точка и прямая. Отрезок, длина отрезка и её свойства. Полуплоскость. Полупрямая. </w:t>
            </w:r>
          </w:p>
          <w:p w:rsidR="00BB3EBA" w:rsidRDefault="00BB3EBA" w:rsidP="009E6E1C">
            <w:pPr>
              <w:spacing w:line="360" w:lineRule="auto"/>
              <w:jc w:val="center"/>
            </w:pPr>
          </w:p>
          <w:p w:rsidR="00BB3EBA" w:rsidRDefault="00BB3EBA" w:rsidP="009E6E1C">
            <w:pPr>
              <w:spacing w:line="360" w:lineRule="auto"/>
              <w:jc w:val="center"/>
            </w:pPr>
            <w:r w:rsidRPr="00122311">
              <w:t xml:space="preserve">Угол, величина угла и её </w:t>
            </w:r>
            <w:r w:rsidRPr="00122311">
              <w:lastRenderedPageBreak/>
              <w:t>свойства. Т</w:t>
            </w:r>
            <w:r>
              <w:t>реугольник. Равенство отрезков, у</w:t>
            </w:r>
            <w:r w:rsidRPr="00122311">
              <w:t>глов, треугольников. Параллельные прямые. Теоремы и доказательства. Аксиомы.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>
            <w:pPr>
              <w:spacing w:line="360" w:lineRule="auto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>
            <w:pPr>
              <w:spacing w:line="360" w:lineRule="auto"/>
              <w:jc w:val="center"/>
            </w:pPr>
          </w:p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3EBA" w:rsidRPr="00E25129" w:rsidRDefault="00BB3EBA" w:rsidP="009E6E1C">
            <w:r w:rsidRPr="00122311">
              <w:t>Отрезок. Измерение отрезков.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Урок-лекция.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BB3EBA" w:rsidRDefault="00BB3EBA" w:rsidP="00BB3EBA">
            <w:pPr>
              <w:rPr>
                <w:color w:val="FF0000"/>
              </w:rPr>
            </w:pPr>
            <w:r w:rsidRPr="00BB3EBA">
              <w:rPr>
                <w:color w:val="FF0000"/>
              </w:rPr>
              <w:t>Измерение отрезков при решении задач на тему «Отрезок»</w:t>
            </w:r>
          </w:p>
        </w:tc>
      </w:tr>
      <w:tr w:rsidR="00BB3EBA" w:rsidRPr="00E25129" w:rsidTr="00BB3EBA">
        <w:trPr>
          <w:trHeight w:val="611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3</w:t>
            </w:r>
          </w:p>
          <w:p w:rsidR="00BB3EBA" w:rsidRPr="00E25129" w:rsidRDefault="00BB3EBA" w:rsidP="009E6E1C">
            <w:pPr>
              <w:jc w:val="center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Решение задач.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 xml:space="preserve"> Урок закрепления изученного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7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4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 w:rsidRPr="00122311">
              <w:t>Полуплоскости.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ознакомления с новым материалом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5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 w:rsidRPr="00122311">
              <w:t>Полупрямая</w:t>
            </w:r>
            <w:r>
              <w:t>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</w:tr>
      <w:tr w:rsidR="00BB3EBA" w:rsidRPr="00E25129" w:rsidTr="00BB3EBA">
        <w:trPr>
          <w:trHeight w:val="1006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6</w:t>
            </w: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  <w:r>
              <w:t>7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 w:rsidRPr="00122311">
              <w:t>Угол.</w:t>
            </w:r>
          </w:p>
          <w:p w:rsidR="00BB3EBA" w:rsidRDefault="00BB3EBA" w:rsidP="009E6E1C"/>
          <w:p w:rsidR="00BB3EBA" w:rsidRDefault="00BB3EBA" w:rsidP="009E6E1C"/>
          <w:p w:rsidR="00BB3EBA" w:rsidRDefault="00BB3EBA" w:rsidP="009E6E1C">
            <w:r>
              <w:t>Решение задач</w:t>
            </w:r>
          </w:p>
          <w:p w:rsidR="00BB3EBA" w:rsidRPr="00E25129" w:rsidRDefault="00BB3EBA" w:rsidP="009E6E1C"/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8</w:t>
            </w:r>
          </w:p>
          <w:p w:rsidR="00BB3EBA" w:rsidRDefault="00BB3EBA" w:rsidP="009E6E1C">
            <w:pPr>
              <w:jc w:val="center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Откладывание отрезков и углов.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Урок-практикум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484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lastRenderedPageBreak/>
              <w:t>9</w:t>
            </w: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  <w:r>
              <w:t>10</w:t>
            </w: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  <w:r>
              <w:t>11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>Решение задач</w:t>
            </w:r>
          </w:p>
          <w:p w:rsidR="00BB3EBA" w:rsidRDefault="00BB3EBA" w:rsidP="009E6E1C"/>
          <w:p w:rsidR="00BB3EBA" w:rsidRPr="00E25129" w:rsidRDefault="00BB3EBA" w:rsidP="009E6E1C">
            <w:r>
              <w:t>Треугольник.</w:t>
            </w:r>
          </w:p>
          <w:p w:rsidR="00BB3EBA" w:rsidRDefault="00BB3EBA" w:rsidP="009E6E1C">
            <w:r>
              <w:t xml:space="preserve">Существование треугольника, равного </w:t>
            </w:r>
            <w:proofErr w:type="gramStart"/>
            <w:r>
              <w:t>данному</w:t>
            </w:r>
            <w:proofErr w:type="gramEnd"/>
            <w:r>
              <w:t xml:space="preserve">. </w:t>
            </w:r>
          </w:p>
          <w:p w:rsidR="00BB3EBA" w:rsidRDefault="00BB3EBA" w:rsidP="009E6E1C"/>
          <w:p w:rsidR="00BB3EBA" w:rsidRDefault="00BB3EBA" w:rsidP="009E6E1C"/>
          <w:p w:rsidR="00BB3EBA" w:rsidRPr="00E25129" w:rsidRDefault="00BB3EBA" w:rsidP="009E6E1C">
            <w:r>
              <w:t>Решение задач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  <w:rPr>
                <w:rFonts w:cs="Times"/>
              </w:rPr>
            </w:pPr>
          </w:p>
          <w:p w:rsidR="00BB3EBA" w:rsidRDefault="00BB3EBA" w:rsidP="009E6E1C">
            <w:pPr>
              <w:jc w:val="center"/>
              <w:rPr>
                <w:rFonts w:cs="Times"/>
              </w:rPr>
            </w:pPr>
          </w:p>
          <w:p w:rsidR="00BB3EBA" w:rsidRDefault="00BB3EBA" w:rsidP="009E6E1C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Урок-лекция</w:t>
            </w:r>
          </w:p>
          <w:p w:rsidR="00BB3EBA" w:rsidRDefault="00BB3EBA" w:rsidP="009E6E1C">
            <w:pPr>
              <w:rPr>
                <w:rFonts w:cs="Times"/>
              </w:rPr>
            </w:pPr>
          </w:p>
          <w:p w:rsidR="00BB3EBA" w:rsidRDefault="00BB3EBA" w:rsidP="009E6E1C">
            <w:pPr>
              <w:rPr>
                <w:rFonts w:cs="Times"/>
              </w:rPr>
            </w:pPr>
          </w:p>
          <w:p w:rsidR="00BB3EBA" w:rsidRPr="00E25129" w:rsidRDefault="00BB3EBA" w:rsidP="009E6E1C">
            <w:r>
              <w:rPr>
                <w:rFonts w:cs="Times"/>
              </w:rPr>
              <w:t>.</w:t>
            </w:r>
          </w:p>
          <w:p w:rsidR="00BB3EBA" w:rsidRDefault="00BB3EBA" w:rsidP="009E6E1C">
            <w:pPr>
              <w:jc w:val="center"/>
            </w:pPr>
            <w:r>
              <w:t>Урок-исследование</w:t>
            </w:r>
          </w:p>
          <w:p w:rsidR="00BB3EBA" w:rsidRPr="00E25129" w:rsidRDefault="00BB3EBA" w:rsidP="009E6E1C">
            <w:pPr>
              <w:jc w:val="center"/>
            </w:pPr>
            <w:r>
              <w:t>Урок закрепления изученного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  <w:rPr>
                <w:rFonts w:cs="Times"/>
              </w:rPr>
            </w:pPr>
            <w:r>
              <w:t>Самоконтроль</w:t>
            </w: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  <w:r>
              <w:t xml:space="preserve">Взаимоконтроль </w:t>
            </w: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  <w:rPr>
                <w:rFonts w:cs="Times"/>
              </w:rPr>
            </w:pPr>
            <w:r>
              <w:t>Самоконтроль</w:t>
            </w:r>
          </w:p>
          <w:p w:rsidR="00BB3EBA" w:rsidRDefault="00BB3EBA" w:rsidP="009E6E1C">
            <w:pPr>
              <w:jc w:val="center"/>
              <w:rPr>
                <w:rFonts w:cs="Time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rPr>
                <w:rFonts w:cs="Time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rPr>
                <w:rFonts w:cs="Times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>
            <w:pPr>
              <w:rPr>
                <w:rFonts w:cs="Times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>
            <w:pPr>
              <w:rPr>
                <w:rFonts w:cs="Times"/>
              </w:rPr>
            </w:pPr>
          </w:p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lastRenderedPageBreak/>
              <w:t>12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Параллельные прямые.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>
            <w:r>
              <w:t xml:space="preserve">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13</w:t>
            </w: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  <w:r>
              <w:t>14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>Теоремы и доказательства. Аксиомы.</w:t>
            </w:r>
          </w:p>
          <w:p w:rsidR="00BB3EBA" w:rsidRDefault="00BB3EBA" w:rsidP="009E6E1C"/>
          <w:p w:rsidR="00BB3EBA" w:rsidRPr="00E25129" w:rsidRDefault="00BB3EBA" w:rsidP="009E6E1C">
            <w:r>
              <w:t>Решение задач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Default="00BB3EBA" w:rsidP="009E6E1C"/>
          <w:p w:rsidR="00BB3EBA" w:rsidRDefault="00BB3EBA" w:rsidP="009E6E1C"/>
          <w:p w:rsidR="00BB3EBA" w:rsidRPr="00E25129" w:rsidRDefault="00BB3EBA" w:rsidP="009E6E1C">
            <w:r>
              <w:t>Урок закрепления изученного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</w:p>
          <w:p w:rsidR="00BB3EBA" w:rsidRDefault="00BB3EBA" w:rsidP="009E6E1C">
            <w:pPr>
              <w:jc w:val="center"/>
            </w:pPr>
          </w:p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8B4BCD" w:rsidRDefault="00BB3EBA" w:rsidP="009E6E1C">
            <w:pPr>
              <w:jc w:val="center"/>
            </w:pPr>
            <w:r w:rsidRPr="008B4BCD">
              <w:t>1</w:t>
            </w:r>
            <w:r>
              <w:t>5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8B4BCD" w:rsidRDefault="00BB3EBA" w:rsidP="009E6E1C">
            <w:pPr>
              <w:rPr>
                <w:b/>
              </w:rPr>
            </w:pPr>
            <w:r w:rsidRPr="008B4BCD">
              <w:rPr>
                <w:b/>
              </w:rPr>
              <w:t>Контрольная работа № 1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84"/>
        </w:trPr>
        <w:tc>
          <w:tcPr>
            <w:tcW w:w="122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3EBA" w:rsidRPr="008B4BCD" w:rsidRDefault="00BB3EBA" w:rsidP="009E6E1C">
            <w:pPr>
              <w:spacing w:line="360" w:lineRule="auto"/>
              <w:jc w:val="center"/>
              <w:rPr>
                <w:b/>
              </w:rPr>
            </w:pPr>
            <w:r w:rsidRPr="008B4BCD">
              <w:rPr>
                <w:b/>
              </w:rPr>
              <w:t xml:space="preserve">Глава </w:t>
            </w:r>
            <w:r w:rsidRPr="008B4BCD">
              <w:rPr>
                <w:b/>
                <w:lang w:val="en-US"/>
              </w:rPr>
              <w:t>II</w:t>
            </w:r>
            <w:r w:rsidRPr="008B4BCD">
              <w:rPr>
                <w:b/>
              </w:rPr>
              <w:t xml:space="preserve">. Смежные и вертикальные углы – </w:t>
            </w:r>
            <w:r>
              <w:rPr>
                <w:b/>
              </w:rPr>
              <w:t>7</w:t>
            </w:r>
            <w:r w:rsidRPr="008B4BCD">
              <w:rPr>
                <w:b/>
              </w:rPr>
              <w:t xml:space="preserve"> часов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EBA" w:rsidRPr="008B4BCD" w:rsidRDefault="00BB3EBA" w:rsidP="00BB3EB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EBA" w:rsidRPr="008B4BCD" w:rsidRDefault="00BB3EBA" w:rsidP="00BB3EBA">
            <w:pPr>
              <w:spacing w:line="360" w:lineRule="auto"/>
              <w:jc w:val="center"/>
              <w:rPr>
                <w:b/>
              </w:rPr>
            </w:pPr>
          </w:p>
        </w:tc>
      </w:tr>
      <w:tr w:rsidR="00BB3EBA" w:rsidRPr="00E25129" w:rsidTr="00BB3EBA">
        <w:trPr>
          <w:trHeight w:val="307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16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Смежные углы.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pPr>
              <w:spacing w:line="360" w:lineRule="auto"/>
              <w:jc w:val="center"/>
            </w:pPr>
            <w:r w:rsidRPr="00122311">
              <w:t>Смежные и вертикальные углы и их свойства. Перпендикулярные прямые. Биссектриса угла и её свойства.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>
            <w:pPr>
              <w:spacing w:line="360" w:lineRule="auto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>
            <w:pPr>
              <w:spacing w:line="360" w:lineRule="auto"/>
              <w:jc w:val="center"/>
            </w:pPr>
          </w:p>
        </w:tc>
      </w:tr>
      <w:tr w:rsidR="00BB3EBA" w:rsidRPr="00E25129" w:rsidTr="00BB3EBA">
        <w:trPr>
          <w:trHeight w:val="307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17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>Смежные углы. 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 проверки и коррекции знаний и умений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Дифференцированная проверочная работа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</w:tr>
      <w:tr w:rsidR="00BB3EBA" w:rsidRPr="00E25129" w:rsidTr="00BB3EBA">
        <w:trPr>
          <w:trHeight w:val="304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18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Вертикальные углы.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Комбинированный урок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1104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19</w:t>
            </w:r>
          </w:p>
          <w:p w:rsidR="00BB3EBA" w:rsidRPr="00E25129" w:rsidRDefault="00BB3EBA" w:rsidP="009E6E1C">
            <w:pPr>
              <w:jc w:val="center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Перпендикулярные прямые.</w:t>
            </w:r>
          </w:p>
          <w:p w:rsidR="00BB3EBA" w:rsidRPr="00E25129" w:rsidRDefault="00BB3EBA" w:rsidP="009E6E1C">
            <w:r>
              <w:t>Доказательство от противного.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Урок-семинар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20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Биссектриса угла.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lastRenderedPageBreak/>
              <w:t>21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 xml:space="preserve"> 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закрепления изученного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8B4BCD" w:rsidRDefault="00BB3EBA" w:rsidP="009E6E1C">
            <w:pPr>
              <w:jc w:val="center"/>
            </w:pPr>
            <w:r w:rsidRPr="008B4BCD">
              <w:t>2</w:t>
            </w:r>
            <w:r>
              <w:t>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01111E" w:rsidRDefault="00BB3EBA" w:rsidP="009E6E1C">
            <w:pPr>
              <w:rPr>
                <w:b/>
              </w:rPr>
            </w:pPr>
            <w:r w:rsidRPr="0001111E">
              <w:rPr>
                <w:b/>
              </w:rPr>
              <w:t>Контрольная работа №2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122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8A6CF9" w:rsidRDefault="00BB3EBA" w:rsidP="009E6E1C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 Признаки равенства треугольников – 15часов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EBA" w:rsidRDefault="00BB3EBA" w:rsidP="00BB3EBA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EBA" w:rsidRDefault="00BB3EBA" w:rsidP="00BB3EBA">
            <w:pPr>
              <w:jc w:val="center"/>
              <w:rPr>
                <w:b/>
              </w:rPr>
            </w:pPr>
          </w:p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23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Первый признак равенства треугольников. Использование аксиом при доказательстве теорем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  <w:p w:rsidR="00BB3EBA" w:rsidRDefault="00BB3EBA" w:rsidP="009E6E1C">
            <w:pPr>
              <w:spacing w:line="360" w:lineRule="auto"/>
              <w:jc w:val="center"/>
            </w:pPr>
            <w:r w:rsidRPr="00122311">
              <w:t xml:space="preserve">Признаки равенства треугольников. </w:t>
            </w:r>
          </w:p>
          <w:p w:rsidR="00BB3EBA" w:rsidRPr="00E25129" w:rsidRDefault="00BB3EBA" w:rsidP="009E6E1C">
            <w:pPr>
              <w:spacing w:line="360" w:lineRule="auto"/>
              <w:jc w:val="center"/>
            </w:pPr>
            <w:r w:rsidRPr="00122311">
              <w:t>Медианы, биссектрисы и высоты треугольника. Равнобедренный треугольник и его свойства.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24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>В</w:t>
            </w:r>
            <w:r w:rsidRPr="000629A2">
              <w:t>торой признак равенства треугольников.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25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 xml:space="preserve"> 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применения знаний и умений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Математический диктант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26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Равнобедренный треугольник.</w:t>
            </w:r>
          </w:p>
        </w:tc>
        <w:tc>
          <w:tcPr>
            <w:tcW w:w="28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Комбинированный урок</w:t>
            </w:r>
          </w:p>
          <w:p w:rsidR="00BB3EBA" w:rsidRDefault="00BB3EBA" w:rsidP="009E6E1C"/>
          <w:p w:rsidR="00BB3EBA" w:rsidRPr="00E25129" w:rsidRDefault="00BB3EBA" w:rsidP="009E6E1C">
            <w:r>
              <w:t>Урок закрепления изученного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27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>Решение задач</w:t>
            </w:r>
          </w:p>
        </w:tc>
        <w:tc>
          <w:tcPr>
            <w:tcW w:w="28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28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>Обратная теорема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Урок-практикум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29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>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Урок-практикум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1380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30</w:t>
            </w:r>
          </w:p>
          <w:p w:rsidR="00BB3EBA" w:rsidRDefault="00BB3EBA" w:rsidP="009E6E1C">
            <w:pPr>
              <w:jc w:val="center"/>
            </w:pPr>
          </w:p>
          <w:p w:rsidR="00BB3EBA" w:rsidRPr="00E25129" w:rsidRDefault="00BB3EBA" w:rsidP="009E6E1C">
            <w:pPr>
              <w:jc w:val="center"/>
            </w:pPr>
            <w:r>
              <w:t>31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Медиана, биссектриса и высота треугольника.</w:t>
            </w:r>
          </w:p>
          <w:p w:rsidR="00BB3EBA" w:rsidRPr="00E25129" w:rsidRDefault="00BB3EBA" w:rsidP="009E6E1C">
            <w:r>
              <w:t>Свойства медианы равнобедренного треугольника.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Комбинированный урок</w:t>
            </w:r>
          </w:p>
          <w:p w:rsidR="00BB3EBA" w:rsidRDefault="00BB3EBA" w:rsidP="009E6E1C"/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>
            <w: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  <w:p w:rsidR="00BB3EBA" w:rsidRDefault="00BB3EBA" w:rsidP="009E6E1C">
            <w:pPr>
              <w:jc w:val="center"/>
            </w:pPr>
          </w:p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B3EBA" w:rsidRPr="00BB3EBA" w:rsidRDefault="00BB3EBA" w:rsidP="00BB3EBA">
            <w:pPr>
              <w:rPr>
                <w:color w:val="FF0000"/>
              </w:rPr>
            </w:pPr>
            <w:r w:rsidRPr="00BB3EBA">
              <w:rPr>
                <w:color w:val="FF0000"/>
              </w:rPr>
              <w:t xml:space="preserve">Определить высоту и медиану </w:t>
            </w:r>
          </w:p>
        </w:tc>
      </w:tr>
      <w:tr w:rsidR="00BB3EBA" w:rsidRPr="00E25129" w:rsidTr="00BB3EBA">
        <w:trPr>
          <w:trHeight w:val="31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32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Pr="00E25129" w:rsidRDefault="00BB3EBA" w:rsidP="009E6E1C">
            <w:r>
              <w:t>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закрепления изученного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1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33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r>
              <w:t>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Урок-практикум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Дифференцированная проверочная работа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33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34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Pr="00E25129" w:rsidRDefault="00BB3EBA" w:rsidP="009E6E1C">
            <w:r>
              <w:t>Третий признак равенства треугольника.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Урок-лекция.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33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lastRenderedPageBreak/>
              <w:t>35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r>
              <w:t>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закрепления изученного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Тестирование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76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36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Pr="00E25129" w:rsidRDefault="00BB3EBA" w:rsidP="009E6E1C">
            <w:r>
              <w:t>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проверки и коррекции знаний и умений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E87BDB" w:rsidRDefault="00BB3EBA" w:rsidP="009E6E1C">
            <w:pPr>
              <w:jc w:val="center"/>
            </w:pPr>
            <w:r w:rsidRPr="00E87BDB">
              <w:t>37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01111E" w:rsidRDefault="00BB3EBA" w:rsidP="009E6E1C">
            <w:pPr>
              <w:rPr>
                <w:b/>
              </w:rPr>
            </w:pPr>
            <w:r w:rsidRPr="0001111E">
              <w:rPr>
                <w:b/>
              </w:rPr>
              <w:t>Контрольная работа №3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7"/>
        </w:trPr>
        <w:tc>
          <w:tcPr>
            <w:tcW w:w="122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E54366" w:rsidRDefault="00BB3EBA" w:rsidP="009E6E1C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>. Сумма углов треугольника – 14 часов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EBA" w:rsidRDefault="00BB3EBA" w:rsidP="00BB3EBA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EBA" w:rsidRDefault="00BB3EBA" w:rsidP="00BB3EBA">
            <w:pPr>
              <w:jc w:val="center"/>
              <w:rPr>
                <w:b/>
              </w:rPr>
            </w:pPr>
          </w:p>
        </w:tc>
      </w:tr>
      <w:tr w:rsidR="00BB3EBA" w:rsidRPr="00E25129" w:rsidTr="00BB3EBA">
        <w:trPr>
          <w:trHeight w:val="307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38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 xml:space="preserve">Параллельность </w:t>
            </w:r>
            <w:proofErr w:type="gramStart"/>
            <w:r>
              <w:t>прямых</w:t>
            </w:r>
            <w:proofErr w:type="gramEnd"/>
            <w:r>
              <w:t>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Урок-диалог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  <w:p w:rsidR="00BB3EBA" w:rsidRPr="00E25129" w:rsidRDefault="00BB3EBA" w:rsidP="009E6E1C">
            <w:pPr>
              <w:spacing w:line="360" w:lineRule="auto"/>
              <w:jc w:val="center"/>
            </w:pPr>
            <w:r w:rsidRPr="00122311">
              <w:t xml:space="preserve">Параллельные прямые. Основное свойство </w:t>
            </w:r>
            <w:proofErr w:type="gramStart"/>
            <w:r w:rsidRPr="00122311">
              <w:t>параллельных</w:t>
            </w:r>
            <w:proofErr w:type="gramEnd"/>
            <w:r w:rsidRPr="00122311">
              <w:t xml:space="preserve"> прямых. Признаки параллельности </w:t>
            </w:r>
            <w:proofErr w:type="gramStart"/>
            <w:r w:rsidRPr="00122311">
              <w:t>прямых</w:t>
            </w:r>
            <w:proofErr w:type="gramEnd"/>
            <w:r w:rsidRPr="00122311">
              <w:t xml:space="preserve">. Сумма углов треугольника. Внешний угол треугольника. Признаки равенства прямоугольных </w:t>
            </w:r>
            <w:r w:rsidRPr="00122311">
              <w:lastRenderedPageBreak/>
              <w:t xml:space="preserve">треугольников. Расстояние от точки </w:t>
            </w:r>
            <w:proofErr w:type="gramStart"/>
            <w:r w:rsidRPr="00122311">
              <w:t>до</w:t>
            </w:r>
            <w:proofErr w:type="gramEnd"/>
            <w:r w:rsidRPr="00122311">
              <w:t xml:space="preserve"> прямой. Расстояние между </w:t>
            </w:r>
            <w:proofErr w:type="gramStart"/>
            <w:r w:rsidRPr="00122311">
              <w:t>параллельными</w:t>
            </w:r>
            <w:proofErr w:type="gramEnd"/>
            <w:r w:rsidRPr="00122311">
              <w:t xml:space="preserve"> прямыми.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Pr="00E25129" w:rsidRDefault="00BB3EBA" w:rsidP="009E6E1C">
            <w:pPr>
              <w:jc w:val="center"/>
            </w:pPr>
            <w:r>
              <w:t>39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Углы, образованные при пересечении двух прямых секущей.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/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pPr>
              <w:jc w:val="center"/>
            </w:pPr>
            <w:r>
              <w:t>40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  <w:r>
              <w:t>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/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41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Свойство углов, образованных при пересечении параллельных прямых секущей.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Урок-исследование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504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Pr="00E25129" w:rsidRDefault="00BB3EBA" w:rsidP="009E6E1C">
            <w:pPr>
              <w:jc w:val="center"/>
            </w:pPr>
            <w:r>
              <w:t>42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Решение задач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504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pPr>
              <w:jc w:val="center"/>
            </w:pPr>
            <w:r>
              <w:t>43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Сумма углов треугольника.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/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44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 w:rsidRPr="00FB00F5">
              <w:t>Сумма углов треугольника.</w:t>
            </w:r>
            <w:r>
              <w:t xml:space="preserve"> 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применения знаний и умений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45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>Внешние углы треугольника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>
            <w:pPr>
              <w:jc w:val="center"/>
            </w:pP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46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490789" w:rsidRDefault="00BB3EBA" w:rsidP="009E6E1C">
            <w:r>
              <w:t>Прямоугольный треугольник.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>
            <w:r>
              <w:t>.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47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490789" w:rsidRDefault="00BB3EBA" w:rsidP="009E6E1C">
            <w:r>
              <w:t>Прямоугольный треугольник. 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закрепления изученного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F0053F" w:rsidRDefault="00F0053F" w:rsidP="00F0053F">
            <w:pPr>
              <w:rPr>
                <w:color w:val="FF0000"/>
              </w:rPr>
            </w:pPr>
            <w:r w:rsidRPr="00F0053F">
              <w:rPr>
                <w:color w:val="FF0000"/>
              </w:rPr>
              <w:t xml:space="preserve">Применять, определять прямоугольника, при решении </w:t>
            </w:r>
            <w:r w:rsidRPr="00F0053F">
              <w:rPr>
                <w:color w:val="FF0000"/>
              </w:rPr>
              <w:lastRenderedPageBreak/>
              <w:t>задач</w:t>
            </w:r>
          </w:p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lastRenderedPageBreak/>
              <w:t>48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490789" w:rsidRDefault="00BB3EBA" w:rsidP="009E6E1C">
            <w:r>
              <w:t xml:space="preserve">Существование и единственность перпендикуляра к </w:t>
            </w:r>
            <w:proofErr w:type="gramStart"/>
            <w:r>
              <w:t>прямой</w:t>
            </w:r>
            <w:proofErr w:type="gramEnd"/>
            <w:r>
              <w:t>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/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pPr>
              <w:jc w:val="center"/>
            </w:pPr>
            <w:r>
              <w:t>49</w:t>
            </w:r>
          </w:p>
          <w:p w:rsidR="00BB3EBA" w:rsidRDefault="00BB3EBA" w:rsidP="009E6E1C">
            <w:pPr>
              <w:jc w:val="center"/>
            </w:pPr>
            <w:r>
              <w:t>50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>Решение задач</w:t>
            </w:r>
          </w:p>
          <w:p w:rsidR="00BB3EBA" w:rsidRPr="00490789" w:rsidRDefault="00BB3EBA" w:rsidP="009E6E1C">
            <w:pPr>
              <w:jc w:val="center"/>
            </w:pPr>
            <w:r>
              <w:t>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 xml:space="preserve">Урок закрепления изученного </w:t>
            </w:r>
          </w:p>
          <w:p w:rsidR="00BB3EBA" w:rsidRPr="00E25129" w:rsidRDefault="00BB3EBA" w:rsidP="009E6E1C">
            <w:pPr>
              <w:jc w:val="center"/>
            </w:pPr>
            <w:r>
              <w:t>Урок применения знаний и умений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 xml:space="preserve">Взаимоконтроль </w:t>
            </w:r>
            <w:proofErr w:type="spellStart"/>
            <w:proofErr w:type="gramStart"/>
            <w:r>
              <w:t>Взаимоконтроль</w:t>
            </w:r>
            <w:proofErr w:type="spellEnd"/>
            <w:proofErr w:type="gramEnd"/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0D1852" w:rsidRDefault="00BB3EBA" w:rsidP="009E6E1C">
            <w:pPr>
              <w:jc w:val="center"/>
            </w:pPr>
            <w:r>
              <w:t>51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F95C82" w:rsidRDefault="00BB3EBA" w:rsidP="009E6E1C">
            <w:pPr>
              <w:rPr>
                <w:b/>
              </w:rPr>
            </w:pPr>
            <w:r>
              <w:rPr>
                <w:b/>
              </w:rPr>
              <w:t>Контрольная работа №4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122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0D1852" w:rsidRDefault="00BB3EBA" w:rsidP="009E6E1C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>
              <w:rPr>
                <w:b/>
                <w:lang w:val="en-US"/>
              </w:rPr>
              <w:t>V</w:t>
            </w:r>
            <w:r>
              <w:rPr>
                <w:b/>
              </w:rPr>
              <w:t>. Геометрические построения – 13 часов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EBA" w:rsidRDefault="00BB3EBA" w:rsidP="00BB3EBA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EBA" w:rsidRDefault="00BB3EBA" w:rsidP="00BB3EBA">
            <w:pPr>
              <w:jc w:val="center"/>
              <w:rPr>
                <w:b/>
              </w:rPr>
            </w:pPr>
          </w:p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52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Окружность.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/>
          <w:p w:rsidR="00BB3EBA" w:rsidRDefault="00BB3EBA" w:rsidP="009E6E1C">
            <w:pPr>
              <w:spacing w:line="360" w:lineRule="auto"/>
              <w:jc w:val="center"/>
            </w:pPr>
            <w:r w:rsidRPr="00122311">
              <w:t>Окружность.</w:t>
            </w:r>
          </w:p>
          <w:p w:rsidR="00BB3EBA" w:rsidRPr="00E25129" w:rsidRDefault="00BB3EBA" w:rsidP="009E6E1C">
            <w:pPr>
              <w:spacing w:line="360" w:lineRule="auto"/>
              <w:jc w:val="center"/>
            </w:pPr>
            <w:r w:rsidRPr="00122311">
              <w:t xml:space="preserve">Касательная к окружности и её свойства. Окружность, описанная около треугольника. Окружность, вписанная в треугольник. Свойство серединного перпендикуляра </w:t>
            </w:r>
            <w:r w:rsidRPr="00122311">
              <w:lastRenderedPageBreak/>
              <w:t>к отрезку. Основные задачи на построение с помощью циркуля и линейки.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53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Окружность, описанная около треугольника.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Комбинированный урок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51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Pr="00E25129" w:rsidRDefault="00BB3EBA" w:rsidP="009E6E1C">
            <w:r>
              <w:t xml:space="preserve">    54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both"/>
            </w:pPr>
            <w:r>
              <w:t xml:space="preserve">Касательная к окружности. 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Комбинированный урок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51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pPr>
              <w:jc w:val="center"/>
            </w:pPr>
            <w:r>
              <w:t>55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both"/>
            </w:pPr>
            <w:r>
              <w:t>Окружность, вписанная в треугольник. 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закрепления изученного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Pr="00E25129" w:rsidRDefault="00BB3EBA" w:rsidP="009E6E1C">
            <w:pPr>
              <w:jc w:val="center"/>
            </w:pPr>
            <w:r>
              <w:t>56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both"/>
            </w:pPr>
            <w:r>
              <w:t>Построение треугольника с данными сторонами.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 xml:space="preserve">Урок-лекция, урок-практикум 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57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 xml:space="preserve">Построение угла, равного </w:t>
            </w:r>
            <w:proofErr w:type="gramStart"/>
            <w:r>
              <w:t>данному</w:t>
            </w:r>
            <w:proofErr w:type="gramEnd"/>
            <w:r>
              <w:t>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Комбинированный урок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58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Построение биссектрисы угла. Деление отрезка пополам.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Урок-практикум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59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 xml:space="preserve">Построение </w:t>
            </w:r>
            <w:proofErr w:type="gramStart"/>
            <w:r>
              <w:t>перпендикулярной</w:t>
            </w:r>
            <w:proofErr w:type="gramEnd"/>
            <w:r>
              <w:t xml:space="preserve"> прямой.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Урок-лекция, урок-практикум</w:t>
            </w:r>
          </w:p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pPr>
              <w:jc w:val="center"/>
            </w:pPr>
            <w:r>
              <w:lastRenderedPageBreak/>
              <w:t>60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 xml:space="preserve">Геометрическое место точек. 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ознакомления с новым материалом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EBA" w:rsidRDefault="00BB3EBA" w:rsidP="009E6E1C">
            <w:pPr>
              <w:jc w:val="center"/>
            </w:pPr>
            <w:r>
              <w:lastRenderedPageBreak/>
              <w:t>61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>Решение задач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Урок-консультация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Самоконтроль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62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Метод геометрических мест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Урок-практикум</w:t>
            </w:r>
          </w:p>
          <w:p w:rsidR="00BB3EBA" w:rsidRPr="00E25129" w:rsidRDefault="00BB3EBA" w:rsidP="009E6E1C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298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63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>
              <w:t>Решение задач.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проверки и коррекции знаний и умений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Математический диктант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D369CE" w:rsidRDefault="00BB3EBA" w:rsidP="009E6E1C">
            <w:pPr>
              <w:jc w:val="center"/>
            </w:pPr>
            <w:r w:rsidRPr="00D369CE">
              <w:t>64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6B6123" w:rsidRDefault="00BB3EBA" w:rsidP="009E6E1C">
            <w:pPr>
              <w:rPr>
                <w:b/>
              </w:rPr>
            </w:pPr>
            <w:r w:rsidRPr="006B6123">
              <w:rPr>
                <w:b/>
              </w:rPr>
              <w:t>Контрольная работа № 5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7"/>
        </w:trPr>
        <w:tc>
          <w:tcPr>
            <w:tcW w:w="122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3EBA" w:rsidRPr="00D369CE" w:rsidRDefault="00BB3EBA" w:rsidP="009E6E1C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Повторение курса геометрии 7 класса – </w:t>
            </w:r>
            <w:r w:rsidRPr="009E6E1C">
              <w:rPr>
                <w:b/>
              </w:rPr>
              <w:t>6</w:t>
            </w:r>
            <w:r>
              <w:rPr>
                <w:b/>
              </w:rPr>
              <w:t xml:space="preserve"> часа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EBA" w:rsidRDefault="00BB3EBA" w:rsidP="00BB3EBA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3EBA" w:rsidRDefault="00BB3EBA" w:rsidP="00BB3EBA">
            <w:pPr>
              <w:jc w:val="center"/>
              <w:rPr>
                <w:b/>
              </w:rPr>
            </w:pPr>
          </w:p>
        </w:tc>
      </w:tr>
      <w:tr w:rsidR="00BB3EBA" w:rsidRPr="00E25129" w:rsidTr="00BB3EBA">
        <w:trPr>
          <w:trHeight w:val="307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65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 xml:space="preserve">Повторение темы «Признаки параллельности </w:t>
            </w:r>
            <w:proofErr w:type="gramStart"/>
            <w:r>
              <w:t>прямых</w:t>
            </w:r>
            <w:proofErr w:type="gramEnd"/>
            <w:r>
              <w:t>».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Урок-соревнование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 w:rsidRPr="00122311">
              <w:t>Закрепление знаний, умений и навыков, полученных на уроках по данным темам (курс геометрии 7 класса).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122311" w:rsidRDefault="00BB3EBA" w:rsidP="00BB3EBA">
            <w:pPr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122311" w:rsidRDefault="00BB3EBA" w:rsidP="00BB3EBA">
            <w:pPr>
              <w:jc w:val="center"/>
            </w:pPr>
          </w:p>
        </w:tc>
      </w:tr>
      <w:tr w:rsidR="00BB3EBA" w:rsidRPr="00E25129" w:rsidTr="00BB3EBA">
        <w:trPr>
          <w:trHeight w:val="307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66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Повторение темы «Признаки равенства треугольников».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proofErr w:type="spellStart"/>
            <w:proofErr w:type="gramStart"/>
            <w:r>
              <w:t>Урок-деловая</w:t>
            </w:r>
            <w:proofErr w:type="spellEnd"/>
            <w:proofErr w:type="gramEnd"/>
            <w:r>
              <w:t xml:space="preserve"> игра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7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  <w:r>
              <w:t>67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Повторение темы «Сумма углов треугольника».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>«</w:t>
            </w:r>
            <w:proofErr w:type="spellStart"/>
            <w:r>
              <w:t>Брейн-ринг</w:t>
            </w:r>
            <w:proofErr w:type="spellEnd"/>
            <w: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Взаимоконтроль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68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 w:rsidRPr="009E6E1C">
              <w:rPr>
                <w:color w:val="000000"/>
                <w:szCs w:val="28"/>
              </w:rPr>
              <w:t>Повторение темы «Параллельные прямые»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9E6E1C" w:rsidRDefault="00BB3EBA" w:rsidP="009E6E1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69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r w:rsidRPr="009E6E1C">
              <w:rPr>
                <w:color w:val="000000"/>
                <w:szCs w:val="28"/>
              </w:rPr>
              <w:t xml:space="preserve">Повторение темы «Соотношения </w:t>
            </w:r>
            <w:r w:rsidRPr="009E6E1C">
              <w:rPr>
                <w:bCs/>
                <w:color w:val="000000"/>
                <w:szCs w:val="28"/>
              </w:rPr>
              <w:t>сторонами и углами</w:t>
            </w:r>
            <w:r w:rsidRPr="009E6E1C">
              <w:rPr>
                <w:b/>
                <w:bCs/>
                <w:color w:val="000000"/>
                <w:szCs w:val="28"/>
              </w:rPr>
              <w:t xml:space="preserve"> </w:t>
            </w:r>
            <w:r w:rsidRPr="009E6E1C">
              <w:rPr>
                <w:color w:val="000000"/>
                <w:szCs w:val="28"/>
              </w:rPr>
              <w:t xml:space="preserve"> треугольника»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  <w:tr w:rsidR="00BB3EBA" w:rsidRPr="00E25129" w:rsidTr="00BB3EBA">
        <w:trPr>
          <w:trHeight w:val="302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Default="00BB3EBA" w:rsidP="009E6E1C">
            <w:pPr>
              <w:jc w:val="center"/>
              <w:rPr>
                <w:lang w:val="en-AU"/>
              </w:rPr>
            </w:pPr>
            <w:r>
              <w:rPr>
                <w:lang w:val="en-AU"/>
              </w:rPr>
              <w:t>70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r>
              <w:t>Обобщение курса.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>
            <w:pPr>
              <w:jc w:val="center"/>
            </w:pPr>
            <w:r>
              <w:t>Урок-зачет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9E6E1C"/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EBA" w:rsidRPr="00E25129" w:rsidRDefault="00BB3EBA" w:rsidP="00BB3EBA"/>
        </w:tc>
      </w:tr>
    </w:tbl>
    <w:p w:rsidR="00B13DA3" w:rsidRPr="0025341A" w:rsidRDefault="00B13DA3" w:rsidP="00B13DA3">
      <w:pPr>
        <w:ind w:left="360"/>
        <w:rPr>
          <w:b/>
        </w:rPr>
      </w:pPr>
    </w:p>
    <w:p w:rsidR="00B13DA3" w:rsidRPr="0094252E" w:rsidRDefault="00B13DA3" w:rsidP="00B13DA3">
      <w:pPr>
        <w:jc w:val="both"/>
        <w:rPr>
          <w:b/>
          <w:color w:val="000000"/>
          <w:u w:val="single"/>
        </w:rPr>
      </w:pPr>
    </w:p>
    <w:p w:rsidR="00B13DA3" w:rsidRDefault="00B13DA3" w:rsidP="00B13DA3">
      <w:pPr>
        <w:jc w:val="both"/>
      </w:pPr>
    </w:p>
    <w:p w:rsidR="00B13DA3" w:rsidRDefault="00B13DA3" w:rsidP="00B13DA3">
      <w:pPr>
        <w:jc w:val="both"/>
      </w:pPr>
    </w:p>
    <w:p w:rsidR="00B13DA3" w:rsidRDefault="00B13DA3" w:rsidP="00B13DA3">
      <w:pPr>
        <w:jc w:val="both"/>
      </w:pPr>
    </w:p>
    <w:p w:rsidR="00B13DA3" w:rsidRDefault="00B13DA3" w:rsidP="00B13DA3">
      <w:pPr>
        <w:jc w:val="both"/>
      </w:pPr>
    </w:p>
    <w:p w:rsidR="00C812B9" w:rsidRDefault="00C812B9"/>
    <w:sectPr w:rsidR="00C812B9" w:rsidSect="00DE336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14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075720"/>
    <w:multiLevelType w:val="hybridMultilevel"/>
    <w:tmpl w:val="53E25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DE336A"/>
    <w:rsid w:val="004436DC"/>
    <w:rsid w:val="007F6253"/>
    <w:rsid w:val="009D4BF0"/>
    <w:rsid w:val="009E6E1C"/>
    <w:rsid w:val="00B13DA3"/>
    <w:rsid w:val="00BB3EBA"/>
    <w:rsid w:val="00C812B9"/>
    <w:rsid w:val="00DE336A"/>
    <w:rsid w:val="00DE4E45"/>
    <w:rsid w:val="00F00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DA3"/>
    <w:pPr>
      <w:suppressAutoHyphens/>
      <w:ind w:left="720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2574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Администратор</cp:lastModifiedBy>
  <cp:revision>3</cp:revision>
  <cp:lastPrinted>2013-09-21T00:11:00Z</cp:lastPrinted>
  <dcterms:created xsi:type="dcterms:W3CDTF">2013-06-09T01:09:00Z</dcterms:created>
  <dcterms:modified xsi:type="dcterms:W3CDTF">2013-09-21T00:12:00Z</dcterms:modified>
</cp:coreProperties>
</file>